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6F36" w14:textId="5199D8A7" w:rsidR="00CB6CDF" w:rsidRDefault="00F93BF8">
      <w:r w:rsidRPr="00F93BF8">
        <w:rPr>
          <w:noProof/>
        </w:rPr>
        <mc:AlternateContent>
          <mc:Choice Requires="wps">
            <w:drawing>
              <wp:anchor distT="0" distB="0" distL="114300" distR="114300" simplePos="0" relativeHeight="251674624" behindDoc="0" locked="0" layoutInCell="1" allowOverlap="1" wp14:anchorId="16194CBF" wp14:editId="6C467155">
                <wp:simplePos x="0" y="0"/>
                <wp:positionH relativeFrom="column">
                  <wp:posOffset>504825</wp:posOffset>
                </wp:positionH>
                <wp:positionV relativeFrom="paragraph">
                  <wp:posOffset>6372225</wp:posOffset>
                </wp:positionV>
                <wp:extent cx="4371975" cy="257175"/>
                <wp:effectExtent l="0" t="0" r="0" b="0"/>
                <wp:wrapNone/>
                <wp:docPr id="1983880693" name="TextBox 2"/>
                <wp:cNvGraphicFramePr/>
                <a:graphic xmlns:a="http://schemas.openxmlformats.org/drawingml/2006/main">
                  <a:graphicData uri="http://schemas.microsoft.com/office/word/2010/wordprocessingShape">
                    <wps:wsp>
                      <wps:cNvSpPr txBox="1"/>
                      <wps:spPr>
                        <a:xfrm>
                          <a:off x="0" y="0"/>
                          <a:ext cx="4371975" cy="257175"/>
                        </a:xfrm>
                        <a:prstGeom prst="rect">
                          <a:avLst/>
                        </a:prstGeom>
                        <a:noFill/>
                      </wps:spPr>
                      <wps:txbx>
                        <w:txbxContent>
                          <w:p w14:paraId="71613933" w14:textId="3BEF3AAA" w:rsidR="00F93BF8" w:rsidRPr="00F93BF8" w:rsidRDefault="00F93BF8" w:rsidP="00F93BF8">
                            <w:pPr>
                              <w:rPr>
                                <w:rFonts w:hAnsi="Calibri"/>
                                <w:b/>
                                <w:bCs/>
                                <w:color w:val="000000" w:themeColor="text1"/>
                                <w:kern w:val="24"/>
                                <w:sz w:val="20"/>
                                <w:szCs w:val="20"/>
                              </w:rPr>
                            </w:pPr>
                            <w:r w:rsidRPr="00F93BF8">
                              <w:rPr>
                                <w:rFonts w:hAnsi="Calibri"/>
                                <w:b/>
                                <w:bCs/>
                                <w:color w:val="000000" w:themeColor="text1"/>
                                <w:kern w:val="24"/>
                                <w:sz w:val="20"/>
                                <w:szCs w:val="20"/>
                              </w:rPr>
                              <w:t>Page published: 01 October 2025</w:t>
                            </w:r>
                            <w:r>
                              <w:rPr>
                                <w:rFonts w:hAnsi="Calibri"/>
                                <w:b/>
                                <w:bCs/>
                                <w:color w:val="000000" w:themeColor="text1"/>
                                <w:kern w:val="24"/>
                                <w:sz w:val="20"/>
                                <w:szCs w:val="20"/>
                              </w:rPr>
                              <w:t xml:space="preserve"> </w:t>
                            </w:r>
                            <w:r w:rsidRPr="00F93BF8">
                              <w:rPr>
                                <w:rFonts w:hAnsi="Calibri"/>
                                <w:b/>
                                <w:bCs/>
                                <w:color w:val="000000" w:themeColor="text1"/>
                                <w:kern w:val="24"/>
                                <w:sz w:val="20"/>
                                <w:szCs w:val="20"/>
                              </w:rPr>
                              <w:t>Last updated: 26 September 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6194CBF" id="_x0000_t202" coordsize="21600,21600" o:spt="202" path="m,l,21600r21600,l21600,xe">
                <v:stroke joinstyle="miter"/>
                <v:path gradientshapeok="t" o:connecttype="rect"/>
              </v:shapetype>
              <v:shape id="TextBox 2" o:spid="_x0000_s1026" type="#_x0000_t202" style="position:absolute;margin-left:39.75pt;margin-top:501.75pt;width:344.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" filled="f" stroked="f">
                <v:textbox>
                  <w:txbxContent>
                    <w:p w14:paraId="71613933" w14:textId="3BEF3AAA" w:rsidR="00F93BF8" w:rsidRPr="00F93BF8" w:rsidRDefault="00F93BF8" w:rsidP="00F93BF8">
                      <w:pPr>
                        <w:rPr>
                          <w:rFonts w:hAnsi="Calibri"/>
                          <w:b/>
                          <w:bCs/>
                          <w:color w:val="000000" w:themeColor="text1"/>
                          <w:kern w:val="24"/>
                          <w:sz w:val="20"/>
                          <w:szCs w:val="20"/>
                        </w:rPr>
                      </w:pPr>
                      <w:r w:rsidRPr="00F93BF8">
                        <w:rPr>
                          <w:rFonts w:hAnsi="Calibri"/>
                          <w:b/>
                          <w:bCs/>
                          <w:color w:val="000000" w:themeColor="text1"/>
                          <w:kern w:val="24"/>
                          <w:sz w:val="20"/>
                          <w:szCs w:val="20"/>
                        </w:rPr>
                        <w:t>Page published: 01 October 2025</w:t>
                      </w:r>
                      <w:r>
                        <w:rPr>
                          <w:rFonts w:hAnsi="Calibri"/>
                          <w:b/>
                          <w:bCs/>
                          <w:color w:val="000000" w:themeColor="text1"/>
                          <w:kern w:val="24"/>
                          <w:sz w:val="20"/>
                          <w:szCs w:val="20"/>
                        </w:rPr>
                        <w:t xml:space="preserve"> </w:t>
                      </w:r>
                      <w:r w:rsidRPr="00F93BF8">
                        <w:rPr>
                          <w:rFonts w:hAnsi="Calibri"/>
                          <w:b/>
                          <w:bCs/>
                          <w:color w:val="000000" w:themeColor="text1"/>
                          <w:kern w:val="24"/>
                          <w:sz w:val="20"/>
                          <w:szCs w:val="20"/>
                        </w:rPr>
                        <w:t>Last updated: 26 September 2025</w:t>
                      </w:r>
                    </w:p>
                  </w:txbxContent>
                </v:textbox>
              </v:shape>
            </w:pict>
          </mc:Fallback>
        </mc:AlternateContent>
      </w:r>
      <w:r w:rsidR="00E57EF2">
        <w:rPr>
          <w:noProof/>
        </w:rPr>
        <mc:AlternateContent>
          <mc:Choice Requires="wps">
            <w:drawing>
              <wp:anchor distT="0" distB="0" distL="114300" distR="114300" simplePos="0" relativeHeight="251665408" behindDoc="0" locked="0" layoutInCell="1" allowOverlap="1" wp14:anchorId="3B9A462D" wp14:editId="0304D588">
                <wp:simplePos x="0" y="0"/>
                <wp:positionH relativeFrom="column">
                  <wp:posOffset>5457825</wp:posOffset>
                </wp:positionH>
                <wp:positionV relativeFrom="paragraph">
                  <wp:posOffset>2181225</wp:posOffset>
                </wp:positionV>
                <wp:extent cx="377190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771900" cy="276225"/>
                        </a:xfrm>
                        <a:prstGeom prst="rect">
                          <a:avLst/>
                        </a:prstGeom>
                        <a:solidFill>
                          <a:schemeClr val="lt1"/>
                        </a:solidFill>
                        <a:ln w="6350">
                          <a:solidFill>
                            <a:schemeClr val="bg1"/>
                          </a:solidFill>
                        </a:ln>
                      </wps:spPr>
                      <wps:txbx>
                        <w:txbxContent>
                          <w:p w14:paraId="0564FDC2" w14:textId="33C3D1A6" w:rsidR="00196B82" w:rsidRDefault="00196B82" w:rsidP="00196B82">
                            <w:pPr>
                              <w:jc w:val="center"/>
                              <w:rPr>
                                <w:b/>
                                <w:bCs/>
                                <w:color w:val="000000" w:themeColor="text1"/>
                                <w:sz w:val="24"/>
                                <w:szCs w:val="24"/>
                              </w:rPr>
                            </w:pPr>
                            <w:r w:rsidRPr="00196B82">
                              <w:rPr>
                                <w:b/>
                                <w:bCs/>
                                <w:sz w:val="24"/>
                                <w:szCs w:val="24"/>
                              </w:rPr>
                              <w:t xml:space="preserve">Email: </w:t>
                            </w:r>
                            <w:hyperlink r:id="rId7" w:history="1">
                              <w:r w:rsidR="00FA2C81" w:rsidRPr="00FA2C81">
                                <w:rPr>
                                  <w:rStyle w:val="Hyperlink"/>
                                  <w:b/>
                                  <w:bCs/>
                                  <w:color w:val="000000" w:themeColor="text1"/>
                                  <w:sz w:val="24"/>
                                  <w:szCs w:val="24"/>
                                </w:rPr>
                                <w:t>nl.b81026@nhs.net</w:t>
                              </w:r>
                            </w:hyperlink>
                          </w:p>
                          <w:p w14:paraId="4C2C0FFC" w14:textId="20A80043" w:rsidR="00FA2C81" w:rsidRDefault="00FA2C81" w:rsidP="00196B82">
                            <w:pPr>
                              <w:jc w:val="center"/>
                              <w:rPr>
                                <w:b/>
                                <w:bCs/>
                                <w:sz w:val="24"/>
                                <w:szCs w:val="24"/>
                              </w:rPr>
                            </w:pPr>
                            <w:proofErr w:type="spellStart"/>
                            <w:r>
                              <w:rPr>
                                <w:b/>
                                <w:bCs/>
                                <w:color w:val="000000" w:themeColor="text1"/>
                                <w:sz w:val="24"/>
                                <w:szCs w:val="24"/>
                              </w:rPr>
                              <w:t>Teleph</w:t>
                            </w:r>
                            <w:proofErr w:type="spellEnd"/>
                          </w:p>
                          <w:p w14:paraId="24A5D773" w14:textId="315FE945" w:rsidR="00FA2C81" w:rsidRPr="00196B82" w:rsidRDefault="00FA2C81" w:rsidP="00196B82">
                            <w:pPr>
                              <w:jc w:val="center"/>
                              <w:rPr>
                                <w:b/>
                                <w:bCs/>
                                <w:sz w:val="24"/>
                                <w:szCs w:val="24"/>
                              </w:rPr>
                            </w:pPr>
                            <w:r>
                              <w:rPr>
                                <w:b/>
                                <w:bCs/>
                                <w:sz w:val="24"/>
                                <w:szCs w:val="24"/>
                              </w:rPr>
                              <w:t>Telep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A462D" id="Text Box 4" o:spid="_x0000_s1027" type="#_x0000_t202" style="position:absolute;margin-left:429.75pt;margin-top:171.75pt;width:297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" fillcolor="white [3201]" strokecolor="white [3212]" strokeweight=".5pt">
                <v:textbox>
                  <w:txbxContent>
                    <w:p w14:paraId="0564FDC2" w14:textId="33C3D1A6" w:rsidR="00196B82" w:rsidRDefault="00196B82" w:rsidP="00196B82">
                      <w:pPr>
                        <w:jc w:val="center"/>
                        <w:rPr>
                          <w:b/>
                          <w:bCs/>
                          <w:color w:val="000000" w:themeColor="text1"/>
                          <w:sz w:val="24"/>
                          <w:szCs w:val="24"/>
                        </w:rPr>
                      </w:pPr>
                      <w:r w:rsidRPr="00196B82">
                        <w:rPr>
                          <w:b/>
                          <w:bCs/>
                          <w:sz w:val="24"/>
                          <w:szCs w:val="24"/>
                        </w:rPr>
                        <w:t xml:space="preserve">Email: </w:t>
                      </w:r>
                      <w:hyperlink r:id="rId8" w:history="1">
                        <w:r w:rsidR="00FA2C81" w:rsidRPr="00FA2C81">
                          <w:rPr>
                            <w:rStyle w:val="Hyperlink"/>
                            <w:b/>
                            <w:bCs/>
                            <w:color w:val="000000" w:themeColor="text1"/>
                            <w:sz w:val="24"/>
                            <w:szCs w:val="24"/>
                          </w:rPr>
                          <w:t>nl.b81026@nhs.net</w:t>
                        </w:r>
                      </w:hyperlink>
                    </w:p>
                    <w:p w14:paraId="4C2C0FFC" w14:textId="20A80043" w:rsidR="00FA2C81" w:rsidRDefault="00FA2C81" w:rsidP="00196B82">
                      <w:pPr>
                        <w:jc w:val="center"/>
                        <w:rPr>
                          <w:b/>
                          <w:bCs/>
                          <w:sz w:val="24"/>
                          <w:szCs w:val="24"/>
                        </w:rPr>
                      </w:pPr>
                      <w:proofErr w:type="spellStart"/>
                      <w:r>
                        <w:rPr>
                          <w:b/>
                          <w:bCs/>
                          <w:color w:val="000000" w:themeColor="text1"/>
                          <w:sz w:val="24"/>
                          <w:szCs w:val="24"/>
                        </w:rPr>
                        <w:t>Teleph</w:t>
                      </w:r>
                      <w:proofErr w:type="spellEnd"/>
                    </w:p>
                    <w:p w14:paraId="24A5D773" w14:textId="315FE945" w:rsidR="00FA2C81" w:rsidRPr="00196B82" w:rsidRDefault="00FA2C81" w:rsidP="00196B82">
                      <w:pPr>
                        <w:jc w:val="center"/>
                        <w:rPr>
                          <w:b/>
                          <w:bCs/>
                          <w:sz w:val="24"/>
                          <w:szCs w:val="24"/>
                        </w:rPr>
                      </w:pPr>
                      <w:r>
                        <w:rPr>
                          <w:b/>
                          <w:bCs/>
                          <w:sz w:val="24"/>
                          <w:szCs w:val="24"/>
                        </w:rPr>
                        <w:t>Telep</w:t>
                      </w:r>
                    </w:p>
                  </w:txbxContent>
                </v:textbox>
              </v:shape>
            </w:pict>
          </mc:Fallback>
        </mc:AlternateContent>
      </w:r>
      <w:r w:rsidR="00E57EF2">
        <w:rPr>
          <w:noProof/>
        </w:rPr>
        <mc:AlternateContent>
          <mc:Choice Requires="wps">
            <w:drawing>
              <wp:anchor distT="0" distB="0" distL="114300" distR="114300" simplePos="0" relativeHeight="251666432" behindDoc="0" locked="0" layoutInCell="1" allowOverlap="1" wp14:anchorId="0A17F1A1" wp14:editId="2A268ED2">
                <wp:simplePos x="0" y="0"/>
                <wp:positionH relativeFrom="column">
                  <wp:posOffset>5495925</wp:posOffset>
                </wp:positionH>
                <wp:positionV relativeFrom="paragraph">
                  <wp:posOffset>2400300</wp:posOffset>
                </wp:positionV>
                <wp:extent cx="3762375" cy="276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762375" cy="276225"/>
                        </a:xfrm>
                        <a:prstGeom prst="rect">
                          <a:avLst/>
                        </a:prstGeom>
                        <a:solidFill>
                          <a:schemeClr val="lt1"/>
                        </a:solidFill>
                        <a:ln w="6350">
                          <a:solidFill>
                            <a:schemeClr val="bg1"/>
                          </a:solidFill>
                        </a:ln>
                      </wps:spPr>
                      <wps:txbx>
                        <w:txbxContent>
                          <w:p w14:paraId="679B476C" w14:textId="0026FB13" w:rsidR="00196B82" w:rsidRPr="00196B82" w:rsidRDefault="00196B82" w:rsidP="00196B82">
                            <w:pPr>
                              <w:jc w:val="center"/>
                              <w:rPr>
                                <w:b/>
                                <w:bCs/>
                                <w:sz w:val="24"/>
                                <w:szCs w:val="24"/>
                              </w:rPr>
                            </w:pPr>
                            <w:r w:rsidRPr="00196B82">
                              <w:rPr>
                                <w:b/>
                                <w:bCs/>
                                <w:sz w:val="24"/>
                                <w:szCs w:val="24"/>
                              </w:rPr>
                              <w:t>Website: www.ancoramedicalpractice.nhs.</w:t>
                            </w:r>
                            <w:r w:rsidR="00FA2C81">
                              <w:rPr>
                                <w:b/>
                                <w:bCs/>
                                <w:sz w:val="24"/>
                                <w:szCs w:val="24"/>
                              </w:rPr>
                              <w: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7F1A1" id="Text Box 5" o:spid="_x0000_s1028" type="#_x0000_t202" style="position:absolute;margin-left:432.75pt;margin-top:189pt;width:296.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" fillcolor="white [3201]" strokecolor="white [3212]" strokeweight=".5pt">
                <v:textbox>
                  <w:txbxContent>
                    <w:p w14:paraId="679B476C" w14:textId="0026FB13" w:rsidR="00196B82" w:rsidRPr="00196B82" w:rsidRDefault="00196B82" w:rsidP="00196B82">
                      <w:pPr>
                        <w:jc w:val="center"/>
                        <w:rPr>
                          <w:b/>
                          <w:bCs/>
                          <w:sz w:val="24"/>
                          <w:szCs w:val="24"/>
                        </w:rPr>
                      </w:pPr>
                      <w:r w:rsidRPr="00196B82">
                        <w:rPr>
                          <w:b/>
                          <w:bCs/>
                          <w:sz w:val="24"/>
                          <w:szCs w:val="24"/>
                        </w:rPr>
                        <w:t>Website: www.ancoramedicalpractice.nhs.</w:t>
                      </w:r>
                      <w:r w:rsidR="00FA2C81">
                        <w:rPr>
                          <w:b/>
                          <w:bCs/>
                          <w:sz w:val="24"/>
                          <w:szCs w:val="24"/>
                        </w:rPr>
                        <w:t>uk</w:t>
                      </w:r>
                    </w:p>
                  </w:txbxContent>
                </v:textbox>
              </v:shape>
            </w:pict>
          </mc:Fallback>
        </mc:AlternateContent>
      </w:r>
      <w:r w:rsidR="00E57EF2">
        <w:rPr>
          <w:noProof/>
        </w:rPr>
        <mc:AlternateContent>
          <mc:Choice Requires="wps">
            <w:drawing>
              <wp:anchor distT="0" distB="0" distL="114300" distR="114300" simplePos="0" relativeHeight="251672576" behindDoc="0" locked="0" layoutInCell="1" allowOverlap="1" wp14:anchorId="22615810" wp14:editId="1FBF2F63">
                <wp:simplePos x="0" y="0"/>
                <wp:positionH relativeFrom="column">
                  <wp:posOffset>6419850</wp:posOffset>
                </wp:positionH>
                <wp:positionV relativeFrom="paragraph">
                  <wp:posOffset>1942465</wp:posOffset>
                </wp:positionV>
                <wp:extent cx="2619375" cy="295275"/>
                <wp:effectExtent l="0" t="0" r="28575" b="28575"/>
                <wp:wrapNone/>
                <wp:docPr id="757868337" name="Text Box 1"/>
                <wp:cNvGraphicFramePr/>
                <a:graphic xmlns:a="http://schemas.openxmlformats.org/drawingml/2006/main">
                  <a:graphicData uri="http://schemas.microsoft.com/office/word/2010/wordprocessingShape">
                    <wps:wsp>
                      <wps:cNvSpPr txBox="1"/>
                      <wps:spPr>
                        <a:xfrm>
                          <a:off x="0" y="0"/>
                          <a:ext cx="2619375" cy="295275"/>
                        </a:xfrm>
                        <a:prstGeom prst="rect">
                          <a:avLst/>
                        </a:prstGeom>
                        <a:solidFill>
                          <a:schemeClr val="lt1"/>
                        </a:solidFill>
                        <a:ln w="6350">
                          <a:solidFill>
                            <a:schemeClr val="bg1"/>
                          </a:solidFill>
                        </a:ln>
                      </wps:spPr>
                      <wps:txbx>
                        <w:txbxContent>
                          <w:p w14:paraId="1FEACB4A" w14:textId="70C0F986" w:rsidR="005F44EF" w:rsidRPr="00E57EF2" w:rsidRDefault="005F44EF">
                            <w:pPr>
                              <w:rPr>
                                <w:b/>
                                <w:bCs/>
                                <w:sz w:val="24"/>
                                <w:szCs w:val="24"/>
                              </w:rPr>
                            </w:pPr>
                            <w:r w:rsidRPr="00E57EF2">
                              <w:rPr>
                                <w:b/>
                                <w:bCs/>
                                <w:sz w:val="24"/>
                                <w:szCs w:val="24"/>
                              </w:rPr>
                              <w:t>Telephone: 01724 842244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615810" id="Text Box 1" o:spid="_x0000_s1029" type="#_x0000_t202" style="position:absolute;margin-left:505.5pt;margin-top:152.95pt;width:206.25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" fillcolor="white [3201]" strokecolor="white [3212]" strokeweight=".5pt">
                <v:textbox>
                  <w:txbxContent>
                    <w:p w14:paraId="1FEACB4A" w14:textId="70C0F986" w:rsidR="005F44EF" w:rsidRPr="00E57EF2" w:rsidRDefault="005F44EF">
                      <w:pPr>
                        <w:rPr>
                          <w:b/>
                          <w:bCs/>
                          <w:sz w:val="24"/>
                          <w:szCs w:val="24"/>
                        </w:rPr>
                      </w:pPr>
                      <w:r w:rsidRPr="00E57EF2">
                        <w:rPr>
                          <w:b/>
                          <w:bCs/>
                          <w:sz w:val="24"/>
                          <w:szCs w:val="24"/>
                        </w:rPr>
                        <w:t>Telephone: 01724 842244</w:t>
                      </w:r>
                    </w:p>
                  </w:txbxContent>
                </v:textbox>
              </v:shape>
            </w:pict>
          </mc:Fallback>
        </mc:AlternateContent>
      </w:r>
      <w:r w:rsidR="00FA2C81">
        <w:rPr>
          <w:noProof/>
        </w:rPr>
        <mc:AlternateContent>
          <mc:Choice Requires="wps">
            <w:drawing>
              <wp:anchor distT="0" distB="0" distL="114300" distR="114300" simplePos="0" relativeHeight="251667456" behindDoc="0" locked="0" layoutInCell="1" allowOverlap="1" wp14:anchorId="2CA5D1D6" wp14:editId="49F8AA83">
                <wp:simplePos x="0" y="0"/>
                <wp:positionH relativeFrom="column">
                  <wp:posOffset>5548630</wp:posOffset>
                </wp:positionH>
                <wp:positionV relativeFrom="paragraph">
                  <wp:posOffset>2943225</wp:posOffset>
                </wp:positionV>
                <wp:extent cx="3724275" cy="35337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724275" cy="3533775"/>
                        </a:xfrm>
                        <a:prstGeom prst="rect">
                          <a:avLst/>
                        </a:prstGeom>
                        <a:solidFill>
                          <a:schemeClr val="lt1"/>
                        </a:solidFill>
                        <a:ln w="6350">
                          <a:solidFill>
                            <a:schemeClr val="bg1"/>
                          </a:solidFill>
                        </a:ln>
                      </wps:spPr>
                      <wps:txbx>
                        <w:txbxContent>
                          <w:p w14:paraId="7EC241C6" w14:textId="692324CC" w:rsidR="00AB0C71" w:rsidRDefault="00196B82" w:rsidP="00AB0C71">
                            <w:pPr>
                              <w:pStyle w:val="NoSpacing"/>
                              <w:jc w:val="center"/>
                            </w:pPr>
                            <w:r w:rsidRPr="00AB0C71">
                              <w:rPr>
                                <w:b/>
                                <w:bCs/>
                                <w:sz w:val="24"/>
                                <w:szCs w:val="24"/>
                              </w:rPr>
                              <w:t>Dr Girgis Henalla</w:t>
                            </w:r>
                          </w:p>
                          <w:p w14:paraId="511FA2B1" w14:textId="044788A5" w:rsidR="00196B82" w:rsidRDefault="00196B82" w:rsidP="00AB0C71">
                            <w:pPr>
                              <w:pStyle w:val="NoSpacing"/>
                              <w:jc w:val="center"/>
                            </w:pPr>
                            <w:r>
                              <w:t xml:space="preserve">MB, </w:t>
                            </w:r>
                            <w:proofErr w:type="spellStart"/>
                            <w:r>
                              <w:t>BCh</w:t>
                            </w:r>
                            <w:proofErr w:type="spellEnd"/>
                          </w:p>
                          <w:p w14:paraId="5A95E273" w14:textId="77777777" w:rsidR="00FA2C81" w:rsidRDefault="00FA2C81" w:rsidP="00FA2C81">
                            <w:pPr>
                              <w:pStyle w:val="NoSpacing"/>
                              <w:jc w:val="center"/>
                              <w:rPr>
                                <w:b/>
                                <w:bCs/>
                                <w:sz w:val="24"/>
                                <w:szCs w:val="24"/>
                              </w:rPr>
                            </w:pPr>
                            <w:r w:rsidRPr="00AB0C71">
                              <w:rPr>
                                <w:b/>
                                <w:bCs/>
                                <w:sz w:val="24"/>
                                <w:szCs w:val="24"/>
                              </w:rPr>
                              <w:t xml:space="preserve">Dr S </w:t>
                            </w:r>
                            <w:proofErr w:type="spellStart"/>
                            <w:r w:rsidRPr="00AB0C71">
                              <w:rPr>
                                <w:b/>
                                <w:bCs/>
                                <w:sz w:val="24"/>
                                <w:szCs w:val="24"/>
                              </w:rPr>
                              <w:t>Heggade</w:t>
                            </w:r>
                            <w:proofErr w:type="spellEnd"/>
                          </w:p>
                          <w:p w14:paraId="57184EDA" w14:textId="56251F1D" w:rsidR="00FA2C81" w:rsidRPr="00FA2C81" w:rsidRDefault="00FA2C81" w:rsidP="00FA2C81">
                            <w:pPr>
                              <w:pStyle w:val="NoSpacing"/>
                              <w:jc w:val="center"/>
                              <w:rPr>
                                <w:rFonts w:cstheme="minorHAnsi"/>
                                <w:color w:val="212B32"/>
                                <w:bdr w:val="none" w:sz="0" w:space="0" w:color="auto" w:frame="1"/>
                                <w:shd w:val="clear" w:color="auto" w:fill="FFFFFF"/>
                              </w:rPr>
                            </w:pPr>
                            <w:r w:rsidRPr="00AB0C71">
                              <w:rPr>
                                <w:rStyle w:val="Strong"/>
                                <w:rFonts w:cstheme="minorHAnsi"/>
                                <w:b w:val="0"/>
                                <w:bCs w:val="0"/>
                                <w:color w:val="212B32"/>
                                <w:bdr w:val="none" w:sz="0" w:space="0" w:color="auto" w:frame="1"/>
                                <w:shd w:val="clear" w:color="auto" w:fill="FFFFFF"/>
                              </w:rPr>
                              <w:t>MBBS, MRCGP, DFFP, DIP</w:t>
                            </w:r>
                          </w:p>
                          <w:p w14:paraId="6CE20CE1" w14:textId="23F01FE4" w:rsidR="00AB0C71" w:rsidRDefault="00196B82" w:rsidP="00AB0C71">
                            <w:pPr>
                              <w:pStyle w:val="NoSpacing"/>
                              <w:jc w:val="center"/>
                            </w:pPr>
                            <w:r w:rsidRPr="00AB0C71">
                              <w:rPr>
                                <w:b/>
                                <w:bCs/>
                                <w:sz w:val="24"/>
                                <w:szCs w:val="24"/>
                              </w:rPr>
                              <w:t>Dr Deepa Joy</w:t>
                            </w:r>
                          </w:p>
                          <w:p w14:paraId="7082CA79" w14:textId="11409C04" w:rsidR="00AB0C71" w:rsidRDefault="00196B82" w:rsidP="00AB0C71">
                            <w:pPr>
                              <w:pStyle w:val="NoSpacing"/>
                              <w:jc w:val="center"/>
                            </w:pPr>
                            <w:r>
                              <w:t xml:space="preserve">MBBS, MRCP, </w:t>
                            </w:r>
                            <w:r w:rsidR="00634E87">
                              <w:t>F</w:t>
                            </w:r>
                            <w:r>
                              <w:t>RCGP</w:t>
                            </w:r>
                          </w:p>
                          <w:p w14:paraId="635D32A3" w14:textId="116A08E5" w:rsidR="00AB0C71" w:rsidRDefault="00196B82" w:rsidP="00AB0C71">
                            <w:pPr>
                              <w:pStyle w:val="NoSpacing"/>
                              <w:jc w:val="center"/>
                            </w:pPr>
                            <w:r w:rsidRPr="00AB0C71">
                              <w:rPr>
                                <w:b/>
                                <w:bCs/>
                                <w:sz w:val="24"/>
                                <w:szCs w:val="24"/>
                              </w:rPr>
                              <w:t xml:space="preserve">Dr </w:t>
                            </w:r>
                            <w:proofErr w:type="spellStart"/>
                            <w:r w:rsidRPr="00AB0C71">
                              <w:rPr>
                                <w:b/>
                                <w:bCs/>
                                <w:sz w:val="24"/>
                                <w:szCs w:val="24"/>
                              </w:rPr>
                              <w:t>Mubark</w:t>
                            </w:r>
                            <w:proofErr w:type="spellEnd"/>
                            <w:r w:rsidRPr="00AB0C71">
                              <w:rPr>
                                <w:b/>
                                <w:bCs/>
                                <w:sz w:val="24"/>
                                <w:szCs w:val="24"/>
                              </w:rPr>
                              <w:t xml:space="preserve"> </w:t>
                            </w:r>
                            <w:proofErr w:type="spellStart"/>
                            <w:r w:rsidRPr="00AB0C71">
                              <w:rPr>
                                <w:b/>
                                <w:bCs/>
                                <w:sz w:val="24"/>
                                <w:szCs w:val="24"/>
                              </w:rPr>
                              <w:t>Jajja</w:t>
                            </w:r>
                            <w:proofErr w:type="spellEnd"/>
                          </w:p>
                          <w:p w14:paraId="2DD40694" w14:textId="0D86995E" w:rsidR="00AB0C71" w:rsidRDefault="00196B82" w:rsidP="00AB0C71">
                            <w:pPr>
                              <w:pStyle w:val="NoSpacing"/>
                              <w:jc w:val="center"/>
                            </w:pPr>
                            <w:r>
                              <w:t xml:space="preserve">MBBS, MRCS, </w:t>
                            </w:r>
                            <w:r w:rsidR="00634E87">
                              <w:t>F</w:t>
                            </w:r>
                            <w:r>
                              <w:t>RCGP, DFFP</w:t>
                            </w:r>
                          </w:p>
                          <w:p w14:paraId="07A26808" w14:textId="619BA504" w:rsidR="00AB0C71" w:rsidRDefault="00196B82" w:rsidP="00AB0C71">
                            <w:pPr>
                              <w:pStyle w:val="NoSpacing"/>
                              <w:jc w:val="center"/>
                              <w:rPr>
                                <w:b/>
                                <w:bCs/>
                                <w:sz w:val="24"/>
                                <w:szCs w:val="24"/>
                              </w:rPr>
                            </w:pPr>
                            <w:r w:rsidRPr="00AB0C71">
                              <w:rPr>
                                <w:b/>
                                <w:bCs/>
                                <w:sz w:val="24"/>
                                <w:szCs w:val="24"/>
                              </w:rPr>
                              <w:t xml:space="preserve">Dr </w:t>
                            </w:r>
                            <w:r w:rsidR="00FA2C81">
                              <w:rPr>
                                <w:b/>
                                <w:bCs/>
                                <w:sz w:val="24"/>
                                <w:szCs w:val="24"/>
                              </w:rPr>
                              <w:t>Krystyna Ciuraj</w:t>
                            </w:r>
                          </w:p>
                          <w:p w14:paraId="19C9AC9B" w14:textId="14BD4612" w:rsidR="00FA2C81" w:rsidRDefault="00FA2C81" w:rsidP="00AB0C71">
                            <w:pPr>
                              <w:pStyle w:val="NoSpacing"/>
                              <w:jc w:val="center"/>
                            </w:pPr>
                            <w:r w:rsidRPr="00FA2C81">
                              <w:t>MBChB </w:t>
                            </w:r>
                          </w:p>
                          <w:p w14:paraId="26D9A7DC" w14:textId="0949BD7B" w:rsidR="00AB0C71" w:rsidRDefault="00196B82" w:rsidP="00AB0C71">
                            <w:pPr>
                              <w:pStyle w:val="NoSpacing"/>
                              <w:jc w:val="center"/>
                            </w:pPr>
                            <w:r w:rsidRPr="00AB0C71">
                              <w:rPr>
                                <w:rFonts w:cstheme="minorHAnsi"/>
                                <w:b/>
                                <w:bCs/>
                                <w:sz w:val="24"/>
                                <w:szCs w:val="24"/>
                              </w:rPr>
                              <w:t>Dr Martin Clausen</w:t>
                            </w:r>
                          </w:p>
                          <w:p w14:paraId="39769BDF" w14:textId="6CF6C337" w:rsidR="00AB0C71" w:rsidRDefault="00196B82" w:rsidP="00AB0C71">
                            <w:pPr>
                              <w:pStyle w:val="NoSpacing"/>
                              <w:jc w:val="center"/>
                            </w:pPr>
                            <w:r>
                              <w:t>SEMFUB, MRCOG</w:t>
                            </w:r>
                          </w:p>
                          <w:p w14:paraId="4082B73A" w14:textId="688F9C1D" w:rsidR="00AB0C71" w:rsidRPr="00FA2C81" w:rsidRDefault="00AB0C71" w:rsidP="00AB0C71">
                            <w:pPr>
                              <w:pStyle w:val="NoSpacing"/>
                              <w:jc w:val="center"/>
                              <w:rPr>
                                <w:rStyle w:val="Strong"/>
                                <w:rFonts w:cstheme="minorHAnsi"/>
                                <w:color w:val="000000" w:themeColor="text1"/>
                                <w:sz w:val="24"/>
                                <w:szCs w:val="24"/>
                                <w:bdr w:val="none" w:sz="0" w:space="0" w:color="auto" w:frame="1"/>
                                <w:shd w:val="clear" w:color="auto" w:fill="FFFFFF"/>
                              </w:rPr>
                            </w:pPr>
                            <w:r w:rsidRPr="00FA2C81">
                              <w:rPr>
                                <w:rStyle w:val="Strong"/>
                                <w:rFonts w:cstheme="minorHAnsi"/>
                                <w:color w:val="000000" w:themeColor="text1"/>
                                <w:sz w:val="24"/>
                                <w:szCs w:val="24"/>
                                <w:bdr w:val="none" w:sz="0" w:space="0" w:color="auto" w:frame="1"/>
                                <w:shd w:val="clear" w:color="auto" w:fill="FFFFFF"/>
                              </w:rPr>
                              <w:t xml:space="preserve">Dr </w:t>
                            </w:r>
                            <w:r w:rsidR="00FA2C81" w:rsidRPr="00FA2C81">
                              <w:rPr>
                                <w:rStyle w:val="Strong"/>
                                <w:rFonts w:cstheme="minorHAnsi"/>
                                <w:color w:val="000000" w:themeColor="text1"/>
                                <w:sz w:val="24"/>
                                <w:szCs w:val="24"/>
                                <w:bdr w:val="none" w:sz="0" w:space="0" w:color="auto" w:frame="1"/>
                                <w:shd w:val="clear" w:color="auto" w:fill="FFFFFF"/>
                              </w:rPr>
                              <w:t>Anam Abrar</w:t>
                            </w:r>
                          </w:p>
                          <w:p w14:paraId="2C564678" w14:textId="4253A95D" w:rsidR="00AB0C71" w:rsidRDefault="00FA2C81" w:rsidP="00AB0C71">
                            <w:pPr>
                              <w:pStyle w:val="NoSpacing"/>
                              <w:jc w:val="center"/>
                              <w:rPr>
                                <w:rFonts w:cstheme="minorHAnsi"/>
                              </w:rPr>
                            </w:pPr>
                            <w:r w:rsidRPr="00FA2C81">
                              <w:rPr>
                                <w:rFonts w:cstheme="minorHAnsi"/>
                              </w:rPr>
                              <w:t>DRCOG, MBBS, MRCGP</w:t>
                            </w:r>
                          </w:p>
                          <w:p w14:paraId="67F3BAA4" w14:textId="7BD4C72D" w:rsidR="00FA2C81" w:rsidRDefault="00FA2C81" w:rsidP="00AB0C71">
                            <w:pPr>
                              <w:pStyle w:val="NoSpacing"/>
                              <w:jc w:val="center"/>
                              <w:rPr>
                                <w:rFonts w:cstheme="minorHAnsi"/>
                                <w:b/>
                                <w:bCs/>
                                <w:sz w:val="24"/>
                                <w:szCs w:val="24"/>
                              </w:rPr>
                            </w:pPr>
                            <w:r w:rsidRPr="00FA2C81">
                              <w:rPr>
                                <w:rFonts w:cstheme="minorHAnsi"/>
                                <w:b/>
                                <w:bCs/>
                                <w:sz w:val="24"/>
                                <w:szCs w:val="24"/>
                              </w:rPr>
                              <w:t>Dr Adeola Balogun</w:t>
                            </w:r>
                          </w:p>
                          <w:p w14:paraId="03D3CAE6" w14:textId="7010D0E5" w:rsidR="00FA2C81" w:rsidRDefault="00FA2C81" w:rsidP="00AB0C71">
                            <w:pPr>
                              <w:pStyle w:val="NoSpacing"/>
                              <w:jc w:val="center"/>
                              <w:rPr>
                                <w:rFonts w:cstheme="minorHAnsi"/>
                                <w:sz w:val="24"/>
                                <w:szCs w:val="24"/>
                              </w:rPr>
                            </w:pPr>
                            <w:r w:rsidRPr="00FA2C81">
                              <w:rPr>
                                <w:rFonts w:cstheme="minorHAnsi"/>
                                <w:sz w:val="24"/>
                                <w:szCs w:val="24"/>
                              </w:rPr>
                              <w:t>MBChB, MRCGP</w:t>
                            </w:r>
                          </w:p>
                          <w:p w14:paraId="1396268C" w14:textId="67AD46FF" w:rsidR="00FA2C81" w:rsidRDefault="00FA2C81" w:rsidP="00AB0C71">
                            <w:pPr>
                              <w:pStyle w:val="NoSpacing"/>
                              <w:jc w:val="center"/>
                              <w:rPr>
                                <w:rFonts w:cstheme="minorHAnsi"/>
                                <w:b/>
                                <w:bCs/>
                                <w:sz w:val="24"/>
                                <w:szCs w:val="24"/>
                              </w:rPr>
                            </w:pPr>
                            <w:r w:rsidRPr="00FA2C81">
                              <w:rPr>
                                <w:rFonts w:cstheme="minorHAnsi"/>
                                <w:b/>
                                <w:bCs/>
                                <w:sz w:val="24"/>
                                <w:szCs w:val="24"/>
                              </w:rPr>
                              <w:t xml:space="preserve">Dr Amrou Abdelnaby </w:t>
                            </w:r>
                          </w:p>
                          <w:p w14:paraId="20277016" w14:textId="5A4436B0" w:rsidR="00FA2C81" w:rsidRPr="00FA2C81" w:rsidRDefault="00FA2C81" w:rsidP="00AB0C71">
                            <w:pPr>
                              <w:pStyle w:val="NoSpacing"/>
                              <w:jc w:val="center"/>
                              <w:rPr>
                                <w:rFonts w:cstheme="minorHAnsi"/>
                                <w:sz w:val="24"/>
                                <w:szCs w:val="24"/>
                              </w:rPr>
                            </w:pPr>
                            <w:r w:rsidRPr="00FA2C81">
                              <w:rPr>
                                <w:rFonts w:cstheme="minorHAnsi"/>
                                <w:sz w:val="24"/>
                                <w:szCs w:val="24"/>
                              </w:rPr>
                              <w:t>MB ChB, MRCGP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D1D6" id="Text Box 6" o:spid="_x0000_s1030" type="#_x0000_t202" style="position:absolute;margin-left:436.9pt;margin-top:231.75pt;width:293.25pt;height:27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" fillcolor="white [3201]" strokecolor="white [3212]" strokeweight=".5pt">
                <v:textbox>
                  <w:txbxContent>
                    <w:p w14:paraId="7EC241C6" w14:textId="692324CC" w:rsidR="00AB0C71" w:rsidRDefault="00196B82" w:rsidP="00AB0C71">
                      <w:pPr>
                        <w:pStyle w:val="NoSpacing"/>
                        <w:jc w:val="center"/>
                      </w:pPr>
                      <w:r w:rsidRPr="00AB0C71">
                        <w:rPr>
                          <w:b/>
                          <w:bCs/>
                          <w:sz w:val="24"/>
                          <w:szCs w:val="24"/>
                        </w:rPr>
                        <w:t>Dr Girgis Henalla</w:t>
                      </w:r>
                    </w:p>
                    <w:p w14:paraId="511FA2B1" w14:textId="044788A5" w:rsidR="00196B82" w:rsidRDefault="00196B82" w:rsidP="00AB0C71">
                      <w:pPr>
                        <w:pStyle w:val="NoSpacing"/>
                        <w:jc w:val="center"/>
                      </w:pPr>
                      <w:r>
                        <w:t xml:space="preserve">MB, </w:t>
                      </w:r>
                      <w:proofErr w:type="spellStart"/>
                      <w:r>
                        <w:t>BCh</w:t>
                      </w:r>
                      <w:proofErr w:type="spellEnd"/>
                    </w:p>
                    <w:p w14:paraId="5A95E273" w14:textId="77777777" w:rsidR="00FA2C81" w:rsidRDefault="00FA2C81" w:rsidP="00FA2C81">
                      <w:pPr>
                        <w:pStyle w:val="NoSpacing"/>
                        <w:jc w:val="center"/>
                        <w:rPr>
                          <w:b/>
                          <w:bCs/>
                          <w:sz w:val="24"/>
                          <w:szCs w:val="24"/>
                        </w:rPr>
                      </w:pPr>
                      <w:r w:rsidRPr="00AB0C71">
                        <w:rPr>
                          <w:b/>
                          <w:bCs/>
                          <w:sz w:val="24"/>
                          <w:szCs w:val="24"/>
                        </w:rPr>
                        <w:t xml:space="preserve">Dr S </w:t>
                      </w:r>
                      <w:proofErr w:type="spellStart"/>
                      <w:r w:rsidRPr="00AB0C71">
                        <w:rPr>
                          <w:b/>
                          <w:bCs/>
                          <w:sz w:val="24"/>
                          <w:szCs w:val="24"/>
                        </w:rPr>
                        <w:t>Heggade</w:t>
                      </w:r>
                      <w:proofErr w:type="spellEnd"/>
                    </w:p>
                    <w:p w14:paraId="57184EDA" w14:textId="56251F1D" w:rsidR="00FA2C81" w:rsidRPr="00FA2C81" w:rsidRDefault="00FA2C81" w:rsidP="00FA2C81">
                      <w:pPr>
                        <w:pStyle w:val="NoSpacing"/>
                        <w:jc w:val="center"/>
                        <w:rPr>
                          <w:rFonts w:cstheme="minorHAnsi"/>
                          <w:color w:val="212B32"/>
                          <w:bdr w:val="none" w:sz="0" w:space="0" w:color="auto" w:frame="1"/>
                          <w:shd w:val="clear" w:color="auto" w:fill="FFFFFF"/>
                        </w:rPr>
                      </w:pPr>
                      <w:r w:rsidRPr="00AB0C71">
                        <w:rPr>
                          <w:rStyle w:val="Strong"/>
                          <w:rFonts w:cstheme="minorHAnsi"/>
                          <w:b w:val="0"/>
                          <w:bCs w:val="0"/>
                          <w:color w:val="212B32"/>
                          <w:bdr w:val="none" w:sz="0" w:space="0" w:color="auto" w:frame="1"/>
                          <w:shd w:val="clear" w:color="auto" w:fill="FFFFFF"/>
                        </w:rPr>
                        <w:t>MBBS, MRCGP, DFFP, DIP</w:t>
                      </w:r>
                    </w:p>
                    <w:p w14:paraId="6CE20CE1" w14:textId="23F01FE4" w:rsidR="00AB0C71" w:rsidRDefault="00196B82" w:rsidP="00AB0C71">
                      <w:pPr>
                        <w:pStyle w:val="NoSpacing"/>
                        <w:jc w:val="center"/>
                      </w:pPr>
                      <w:r w:rsidRPr="00AB0C71">
                        <w:rPr>
                          <w:b/>
                          <w:bCs/>
                          <w:sz w:val="24"/>
                          <w:szCs w:val="24"/>
                        </w:rPr>
                        <w:t>Dr Deepa Joy</w:t>
                      </w:r>
                    </w:p>
                    <w:p w14:paraId="7082CA79" w14:textId="11409C04" w:rsidR="00AB0C71" w:rsidRDefault="00196B82" w:rsidP="00AB0C71">
                      <w:pPr>
                        <w:pStyle w:val="NoSpacing"/>
                        <w:jc w:val="center"/>
                      </w:pPr>
                      <w:r>
                        <w:t xml:space="preserve">MBBS, MRCP, </w:t>
                      </w:r>
                      <w:r w:rsidR="00634E87">
                        <w:t>F</w:t>
                      </w:r>
                      <w:r>
                        <w:t>RCGP</w:t>
                      </w:r>
                    </w:p>
                    <w:p w14:paraId="635D32A3" w14:textId="116A08E5" w:rsidR="00AB0C71" w:rsidRDefault="00196B82" w:rsidP="00AB0C71">
                      <w:pPr>
                        <w:pStyle w:val="NoSpacing"/>
                        <w:jc w:val="center"/>
                      </w:pPr>
                      <w:r w:rsidRPr="00AB0C71">
                        <w:rPr>
                          <w:b/>
                          <w:bCs/>
                          <w:sz w:val="24"/>
                          <w:szCs w:val="24"/>
                        </w:rPr>
                        <w:t xml:space="preserve">Dr </w:t>
                      </w:r>
                      <w:proofErr w:type="spellStart"/>
                      <w:r w:rsidRPr="00AB0C71">
                        <w:rPr>
                          <w:b/>
                          <w:bCs/>
                          <w:sz w:val="24"/>
                          <w:szCs w:val="24"/>
                        </w:rPr>
                        <w:t>Mubark</w:t>
                      </w:r>
                      <w:proofErr w:type="spellEnd"/>
                      <w:r w:rsidRPr="00AB0C71">
                        <w:rPr>
                          <w:b/>
                          <w:bCs/>
                          <w:sz w:val="24"/>
                          <w:szCs w:val="24"/>
                        </w:rPr>
                        <w:t xml:space="preserve"> </w:t>
                      </w:r>
                      <w:proofErr w:type="spellStart"/>
                      <w:r w:rsidRPr="00AB0C71">
                        <w:rPr>
                          <w:b/>
                          <w:bCs/>
                          <w:sz w:val="24"/>
                          <w:szCs w:val="24"/>
                        </w:rPr>
                        <w:t>Jajja</w:t>
                      </w:r>
                      <w:proofErr w:type="spellEnd"/>
                    </w:p>
                    <w:p w14:paraId="2DD40694" w14:textId="0D86995E" w:rsidR="00AB0C71" w:rsidRDefault="00196B82" w:rsidP="00AB0C71">
                      <w:pPr>
                        <w:pStyle w:val="NoSpacing"/>
                        <w:jc w:val="center"/>
                      </w:pPr>
                      <w:r>
                        <w:t xml:space="preserve">MBBS, MRCS, </w:t>
                      </w:r>
                      <w:r w:rsidR="00634E87">
                        <w:t>F</w:t>
                      </w:r>
                      <w:r>
                        <w:t>RCGP, DFFP</w:t>
                      </w:r>
                    </w:p>
                    <w:p w14:paraId="07A26808" w14:textId="619BA504" w:rsidR="00AB0C71" w:rsidRDefault="00196B82" w:rsidP="00AB0C71">
                      <w:pPr>
                        <w:pStyle w:val="NoSpacing"/>
                        <w:jc w:val="center"/>
                        <w:rPr>
                          <w:b/>
                          <w:bCs/>
                          <w:sz w:val="24"/>
                          <w:szCs w:val="24"/>
                        </w:rPr>
                      </w:pPr>
                      <w:r w:rsidRPr="00AB0C71">
                        <w:rPr>
                          <w:b/>
                          <w:bCs/>
                          <w:sz w:val="24"/>
                          <w:szCs w:val="24"/>
                        </w:rPr>
                        <w:t xml:space="preserve">Dr </w:t>
                      </w:r>
                      <w:r w:rsidR="00FA2C81">
                        <w:rPr>
                          <w:b/>
                          <w:bCs/>
                          <w:sz w:val="24"/>
                          <w:szCs w:val="24"/>
                        </w:rPr>
                        <w:t>Krystyna Ciuraj</w:t>
                      </w:r>
                    </w:p>
                    <w:p w14:paraId="19C9AC9B" w14:textId="14BD4612" w:rsidR="00FA2C81" w:rsidRDefault="00FA2C81" w:rsidP="00AB0C71">
                      <w:pPr>
                        <w:pStyle w:val="NoSpacing"/>
                        <w:jc w:val="center"/>
                      </w:pPr>
                      <w:r w:rsidRPr="00FA2C81">
                        <w:t>MBChB </w:t>
                      </w:r>
                    </w:p>
                    <w:p w14:paraId="26D9A7DC" w14:textId="0949BD7B" w:rsidR="00AB0C71" w:rsidRDefault="00196B82" w:rsidP="00AB0C71">
                      <w:pPr>
                        <w:pStyle w:val="NoSpacing"/>
                        <w:jc w:val="center"/>
                      </w:pPr>
                      <w:r w:rsidRPr="00AB0C71">
                        <w:rPr>
                          <w:rFonts w:cstheme="minorHAnsi"/>
                          <w:b/>
                          <w:bCs/>
                          <w:sz w:val="24"/>
                          <w:szCs w:val="24"/>
                        </w:rPr>
                        <w:t>Dr Martin Clausen</w:t>
                      </w:r>
                    </w:p>
                    <w:p w14:paraId="39769BDF" w14:textId="6CF6C337" w:rsidR="00AB0C71" w:rsidRDefault="00196B82" w:rsidP="00AB0C71">
                      <w:pPr>
                        <w:pStyle w:val="NoSpacing"/>
                        <w:jc w:val="center"/>
                      </w:pPr>
                      <w:r>
                        <w:t>SEMFUB, MRCOG</w:t>
                      </w:r>
                    </w:p>
                    <w:p w14:paraId="4082B73A" w14:textId="688F9C1D" w:rsidR="00AB0C71" w:rsidRPr="00FA2C81" w:rsidRDefault="00AB0C71" w:rsidP="00AB0C71">
                      <w:pPr>
                        <w:pStyle w:val="NoSpacing"/>
                        <w:jc w:val="center"/>
                        <w:rPr>
                          <w:rStyle w:val="Strong"/>
                          <w:rFonts w:cstheme="minorHAnsi"/>
                          <w:color w:val="000000" w:themeColor="text1"/>
                          <w:sz w:val="24"/>
                          <w:szCs w:val="24"/>
                          <w:bdr w:val="none" w:sz="0" w:space="0" w:color="auto" w:frame="1"/>
                          <w:shd w:val="clear" w:color="auto" w:fill="FFFFFF"/>
                        </w:rPr>
                      </w:pPr>
                      <w:r w:rsidRPr="00FA2C81">
                        <w:rPr>
                          <w:rStyle w:val="Strong"/>
                          <w:rFonts w:cstheme="minorHAnsi"/>
                          <w:color w:val="000000" w:themeColor="text1"/>
                          <w:sz w:val="24"/>
                          <w:szCs w:val="24"/>
                          <w:bdr w:val="none" w:sz="0" w:space="0" w:color="auto" w:frame="1"/>
                          <w:shd w:val="clear" w:color="auto" w:fill="FFFFFF"/>
                        </w:rPr>
                        <w:t xml:space="preserve">Dr </w:t>
                      </w:r>
                      <w:r w:rsidR="00FA2C81" w:rsidRPr="00FA2C81">
                        <w:rPr>
                          <w:rStyle w:val="Strong"/>
                          <w:rFonts w:cstheme="minorHAnsi"/>
                          <w:color w:val="000000" w:themeColor="text1"/>
                          <w:sz w:val="24"/>
                          <w:szCs w:val="24"/>
                          <w:bdr w:val="none" w:sz="0" w:space="0" w:color="auto" w:frame="1"/>
                          <w:shd w:val="clear" w:color="auto" w:fill="FFFFFF"/>
                        </w:rPr>
                        <w:t>Anam Abrar</w:t>
                      </w:r>
                    </w:p>
                    <w:p w14:paraId="2C564678" w14:textId="4253A95D" w:rsidR="00AB0C71" w:rsidRDefault="00FA2C81" w:rsidP="00AB0C71">
                      <w:pPr>
                        <w:pStyle w:val="NoSpacing"/>
                        <w:jc w:val="center"/>
                        <w:rPr>
                          <w:rFonts w:cstheme="minorHAnsi"/>
                        </w:rPr>
                      </w:pPr>
                      <w:r w:rsidRPr="00FA2C81">
                        <w:rPr>
                          <w:rFonts w:cstheme="minorHAnsi"/>
                        </w:rPr>
                        <w:t>DRCOG, MBBS, MRCGP</w:t>
                      </w:r>
                    </w:p>
                    <w:p w14:paraId="67F3BAA4" w14:textId="7BD4C72D" w:rsidR="00FA2C81" w:rsidRDefault="00FA2C81" w:rsidP="00AB0C71">
                      <w:pPr>
                        <w:pStyle w:val="NoSpacing"/>
                        <w:jc w:val="center"/>
                        <w:rPr>
                          <w:rFonts w:cstheme="minorHAnsi"/>
                          <w:b/>
                          <w:bCs/>
                          <w:sz w:val="24"/>
                          <w:szCs w:val="24"/>
                        </w:rPr>
                      </w:pPr>
                      <w:r w:rsidRPr="00FA2C81">
                        <w:rPr>
                          <w:rFonts w:cstheme="minorHAnsi"/>
                          <w:b/>
                          <w:bCs/>
                          <w:sz w:val="24"/>
                          <w:szCs w:val="24"/>
                        </w:rPr>
                        <w:t>Dr Adeola Balogun</w:t>
                      </w:r>
                    </w:p>
                    <w:p w14:paraId="03D3CAE6" w14:textId="7010D0E5" w:rsidR="00FA2C81" w:rsidRDefault="00FA2C81" w:rsidP="00AB0C71">
                      <w:pPr>
                        <w:pStyle w:val="NoSpacing"/>
                        <w:jc w:val="center"/>
                        <w:rPr>
                          <w:rFonts w:cstheme="minorHAnsi"/>
                          <w:sz w:val="24"/>
                          <w:szCs w:val="24"/>
                        </w:rPr>
                      </w:pPr>
                      <w:r w:rsidRPr="00FA2C81">
                        <w:rPr>
                          <w:rFonts w:cstheme="minorHAnsi"/>
                          <w:sz w:val="24"/>
                          <w:szCs w:val="24"/>
                        </w:rPr>
                        <w:t>MBChB, MRCGP</w:t>
                      </w:r>
                    </w:p>
                    <w:p w14:paraId="1396268C" w14:textId="67AD46FF" w:rsidR="00FA2C81" w:rsidRDefault="00FA2C81" w:rsidP="00AB0C71">
                      <w:pPr>
                        <w:pStyle w:val="NoSpacing"/>
                        <w:jc w:val="center"/>
                        <w:rPr>
                          <w:rFonts w:cstheme="minorHAnsi"/>
                          <w:b/>
                          <w:bCs/>
                          <w:sz w:val="24"/>
                          <w:szCs w:val="24"/>
                        </w:rPr>
                      </w:pPr>
                      <w:r w:rsidRPr="00FA2C81">
                        <w:rPr>
                          <w:rFonts w:cstheme="minorHAnsi"/>
                          <w:b/>
                          <w:bCs/>
                          <w:sz w:val="24"/>
                          <w:szCs w:val="24"/>
                        </w:rPr>
                        <w:t xml:space="preserve">Dr Amrou Abdelnaby </w:t>
                      </w:r>
                    </w:p>
                    <w:p w14:paraId="20277016" w14:textId="5A4436B0" w:rsidR="00FA2C81" w:rsidRPr="00FA2C81" w:rsidRDefault="00FA2C81" w:rsidP="00AB0C71">
                      <w:pPr>
                        <w:pStyle w:val="NoSpacing"/>
                        <w:jc w:val="center"/>
                        <w:rPr>
                          <w:rFonts w:cstheme="minorHAnsi"/>
                          <w:sz w:val="24"/>
                          <w:szCs w:val="24"/>
                        </w:rPr>
                      </w:pPr>
                      <w:r w:rsidRPr="00FA2C81">
                        <w:rPr>
                          <w:rFonts w:cstheme="minorHAnsi"/>
                          <w:sz w:val="24"/>
                          <w:szCs w:val="24"/>
                        </w:rPr>
                        <w:t>MB ChB, MRCGP</w:t>
                      </w:r>
                    </w:p>
                  </w:txbxContent>
                </v:textbox>
              </v:shape>
            </w:pict>
          </mc:Fallback>
        </mc:AlternateContent>
      </w:r>
      <w:r w:rsidR="00FA2C81">
        <w:rPr>
          <w:noProof/>
        </w:rPr>
        <mc:AlternateContent>
          <mc:Choice Requires="wps">
            <w:drawing>
              <wp:anchor distT="45720" distB="45720" distL="114300" distR="114300" simplePos="0" relativeHeight="251659264" behindDoc="0" locked="0" layoutInCell="1" allowOverlap="1" wp14:anchorId="66B74F9C" wp14:editId="6386F02F">
                <wp:simplePos x="0" y="0"/>
                <wp:positionH relativeFrom="column">
                  <wp:posOffset>-9525</wp:posOffset>
                </wp:positionH>
                <wp:positionV relativeFrom="paragraph">
                  <wp:posOffset>0</wp:posOffset>
                </wp:positionV>
                <wp:extent cx="4781550" cy="6619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619875"/>
                        </a:xfrm>
                        <a:prstGeom prst="rect">
                          <a:avLst/>
                        </a:prstGeom>
                        <a:solidFill>
                          <a:srgbClr val="FFFFFF"/>
                        </a:solidFill>
                        <a:ln w="9525">
                          <a:solidFill>
                            <a:srgbClr val="000000"/>
                          </a:solidFill>
                          <a:miter lim="800000"/>
                          <a:headEnd/>
                          <a:tailEnd/>
                        </a:ln>
                      </wps:spPr>
                      <wps:txbx>
                        <w:txbxContent>
                          <w:p w14:paraId="5D12EAEF" w14:textId="77777777" w:rsidR="00FA2C81" w:rsidRPr="00FA2C81" w:rsidRDefault="00FA2C81" w:rsidP="00FA2C81">
                            <w:pPr>
                              <w:pStyle w:val="NoSpacing"/>
                              <w:rPr>
                                <w:sz w:val="20"/>
                                <w:szCs w:val="20"/>
                              </w:rPr>
                            </w:pPr>
                            <w:r w:rsidRPr="00FA2C81">
                              <w:rPr>
                                <w:b/>
                                <w:bCs/>
                                <w:sz w:val="20"/>
                                <w:szCs w:val="20"/>
                              </w:rPr>
                              <w:t>6. Patient Responsibilities</w:t>
                            </w:r>
                          </w:p>
                          <w:p w14:paraId="39CBA818" w14:textId="77777777" w:rsidR="00FA2C81" w:rsidRPr="00FA2C81" w:rsidRDefault="00FA2C81" w:rsidP="00FA2C81">
                            <w:pPr>
                              <w:pStyle w:val="NoSpacing"/>
                              <w:numPr>
                                <w:ilvl w:val="0"/>
                                <w:numId w:val="7"/>
                              </w:numPr>
                              <w:rPr>
                                <w:sz w:val="20"/>
                                <w:szCs w:val="20"/>
                              </w:rPr>
                            </w:pPr>
                            <w:r w:rsidRPr="00FA2C81">
                              <w:rPr>
                                <w:sz w:val="20"/>
                                <w:szCs w:val="20"/>
                              </w:rPr>
                              <w:t>Appointment Attendance</w:t>
                            </w:r>
                          </w:p>
                          <w:p w14:paraId="54FC6F51" w14:textId="77777777" w:rsidR="00FA2C81" w:rsidRPr="00FA2C81" w:rsidRDefault="00FA2C81" w:rsidP="00FA2C81">
                            <w:pPr>
                              <w:pStyle w:val="NoSpacing"/>
                              <w:numPr>
                                <w:ilvl w:val="0"/>
                                <w:numId w:val="7"/>
                              </w:numPr>
                              <w:rPr>
                                <w:sz w:val="20"/>
                                <w:szCs w:val="20"/>
                              </w:rPr>
                            </w:pPr>
                            <w:r w:rsidRPr="00FA2C81">
                              <w:rPr>
                                <w:sz w:val="20"/>
                                <w:szCs w:val="20"/>
                              </w:rPr>
                              <w:t>Punctuality: Arrive on time for scheduled appointments. If you are unable to attend, please provide adequate notice so that appointments can be offered to other patients in need.</w:t>
                            </w:r>
                          </w:p>
                          <w:p w14:paraId="73476504" w14:textId="77777777" w:rsidR="00FA2C81" w:rsidRPr="00FA2C81" w:rsidRDefault="00FA2C81" w:rsidP="00FA2C81">
                            <w:pPr>
                              <w:pStyle w:val="NoSpacing"/>
                              <w:numPr>
                                <w:ilvl w:val="0"/>
                                <w:numId w:val="7"/>
                              </w:numPr>
                              <w:rPr>
                                <w:sz w:val="20"/>
                                <w:szCs w:val="20"/>
                              </w:rPr>
                            </w:pPr>
                            <w:r w:rsidRPr="00FA2C81">
                              <w:rPr>
                                <w:sz w:val="20"/>
                                <w:szCs w:val="20"/>
                              </w:rPr>
                              <w:t>Up-to-Date Information: Ensure the practice has your current contact details (address, phone number, and email if applicable).</w:t>
                            </w:r>
                          </w:p>
                          <w:p w14:paraId="14FB4E8E" w14:textId="77777777" w:rsidR="00FA2C81" w:rsidRPr="00FA2C81" w:rsidRDefault="00FA2C81" w:rsidP="00FA2C81">
                            <w:pPr>
                              <w:pStyle w:val="NoSpacing"/>
                              <w:numPr>
                                <w:ilvl w:val="0"/>
                                <w:numId w:val="7"/>
                              </w:numPr>
                              <w:rPr>
                                <w:sz w:val="20"/>
                                <w:szCs w:val="20"/>
                              </w:rPr>
                            </w:pPr>
                            <w:r w:rsidRPr="00FA2C81">
                              <w:rPr>
                                <w:sz w:val="20"/>
                                <w:szCs w:val="20"/>
                              </w:rPr>
                              <w:t>Respectful Behaviour:</w:t>
                            </w:r>
                          </w:p>
                          <w:p w14:paraId="08015A0F" w14:textId="77777777" w:rsidR="00FA2C81" w:rsidRPr="00FA2C81" w:rsidRDefault="00FA2C81" w:rsidP="00FA2C81">
                            <w:pPr>
                              <w:pStyle w:val="NoSpacing"/>
                              <w:numPr>
                                <w:ilvl w:val="0"/>
                                <w:numId w:val="7"/>
                              </w:numPr>
                              <w:rPr>
                                <w:sz w:val="20"/>
                                <w:szCs w:val="20"/>
                              </w:rPr>
                            </w:pPr>
                            <w:r w:rsidRPr="00FA2C81">
                              <w:rPr>
                                <w:sz w:val="20"/>
                                <w:szCs w:val="20"/>
                              </w:rPr>
                              <w:t>Conduct: Treat all practice staff and fellow patients with courtesy and respect. Physical or verbal abuse will not be tolerated.</w:t>
                            </w:r>
                          </w:p>
                          <w:p w14:paraId="36E894F7" w14:textId="77777777" w:rsidR="00FA2C81" w:rsidRPr="00FA2C81" w:rsidRDefault="00FA2C81" w:rsidP="00FA2C81">
                            <w:pPr>
                              <w:pStyle w:val="NoSpacing"/>
                              <w:numPr>
                                <w:ilvl w:val="0"/>
                                <w:numId w:val="7"/>
                              </w:numPr>
                              <w:rPr>
                                <w:sz w:val="20"/>
                                <w:szCs w:val="20"/>
                              </w:rPr>
                            </w:pPr>
                            <w:r w:rsidRPr="00FA2C81">
                              <w:rPr>
                                <w:sz w:val="20"/>
                                <w:szCs w:val="20"/>
                              </w:rPr>
                              <w:t>Shared Space: Help maintain a calm and safe environment for everyone attending the practice.</w:t>
                            </w:r>
                          </w:p>
                          <w:p w14:paraId="13A7A552" w14:textId="77777777" w:rsidR="00FA2C81" w:rsidRPr="00FA2C81" w:rsidRDefault="00FA2C81" w:rsidP="00FA2C81">
                            <w:pPr>
                              <w:pStyle w:val="NoSpacing"/>
                              <w:numPr>
                                <w:ilvl w:val="0"/>
                                <w:numId w:val="7"/>
                              </w:numPr>
                              <w:rPr>
                                <w:sz w:val="20"/>
                                <w:szCs w:val="20"/>
                              </w:rPr>
                            </w:pPr>
                            <w:r w:rsidRPr="00FA2C81">
                              <w:rPr>
                                <w:sz w:val="20"/>
                                <w:szCs w:val="20"/>
                              </w:rPr>
                              <w:t>Accurate Health Information</w:t>
                            </w:r>
                          </w:p>
                          <w:p w14:paraId="217DE93F" w14:textId="77777777" w:rsidR="00FA2C81" w:rsidRDefault="00FA2C81" w:rsidP="00FA2C81">
                            <w:pPr>
                              <w:pStyle w:val="NoSpacing"/>
                              <w:numPr>
                                <w:ilvl w:val="0"/>
                                <w:numId w:val="7"/>
                              </w:numPr>
                              <w:rPr>
                                <w:sz w:val="20"/>
                                <w:szCs w:val="20"/>
                              </w:rPr>
                            </w:pPr>
                            <w:r w:rsidRPr="00FA2C81">
                              <w:rPr>
                                <w:sz w:val="20"/>
                                <w:szCs w:val="20"/>
                              </w:rPr>
                              <w:t>Honest Disclosure: Provide complete and accurate information about your health, any medications you are taking, and any other treatments or services you receive.</w:t>
                            </w:r>
                          </w:p>
                          <w:p w14:paraId="3DE3075C" w14:textId="77777777" w:rsidR="00FA2C81" w:rsidRPr="00FA2C81" w:rsidRDefault="00FA2C81" w:rsidP="00FA2C81">
                            <w:pPr>
                              <w:pStyle w:val="NoSpacing"/>
                              <w:ind w:left="720"/>
                              <w:rPr>
                                <w:sz w:val="20"/>
                                <w:szCs w:val="20"/>
                              </w:rPr>
                            </w:pPr>
                          </w:p>
                          <w:p w14:paraId="3743DCBA" w14:textId="77777777" w:rsidR="00FA2C81" w:rsidRPr="00FA2C81" w:rsidRDefault="00FA2C81" w:rsidP="00FA2C81">
                            <w:pPr>
                              <w:pStyle w:val="NoSpacing"/>
                              <w:rPr>
                                <w:sz w:val="20"/>
                                <w:szCs w:val="20"/>
                              </w:rPr>
                            </w:pPr>
                            <w:r w:rsidRPr="00FA2C81">
                              <w:rPr>
                                <w:b/>
                                <w:bCs/>
                                <w:sz w:val="20"/>
                                <w:szCs w:val="20"/>
                              </w:rPr>
                              <w:t>Additional Support</w:t>
                            </w:r>
                          </w:p>
                          <w:p w14:paraId="4177991F" w14:textId="77777777" w:rsidR="00FA2C81" w:rsidRPr="00FA2C81" w:rsidRDefault="00FA2C81" w:rsidP="00FA2C81">
                            <w:pPr>
                              <w:pStyle w:val="NoSpacing"/>
                              <w:numPr>
                                <w:ilvl w:val="0"/>
                                <w:numId w:val="8"/>
                              </w:numPr>
                              <w:rPr>
                                <w:sz w:val="20"/>
                                <w:szCs w:val="20"/>
                              </w:rPr>
                            </w:pPr>
                            <w:r w:rsidRPr="00FA2C81">
                              <w:rPr>
                                <w:sz w:val="20"/>
                                <w:szCs w:val="20"/>
                              </w:rPr>
                              <w:t>Carers, Vulnerable Patients, and Special Requirements</w:t>
                            </w:r>
                          </w:p>
                          <w:p w14:paraId="243A1407" w14:textId="77777777" w:rsidR="00FA2C81" w:rsidRPr="00FA2C81" w:rsidRDefault="00FA2C81" w:rsidP="00FA2C81">
                            <w:pPr>
                              <w:pStyle w:val="NoSpacing"/>
                              <w:numPr>
                                <w:ilvl w:val="0"/>
                                <w:numId w:val="8"/>
                              </w:numPr>
                              <w:rPr>
                                <w:sz w:val="20"/>
                                <w:szCs w:val="20"/>
                              </w:rPr>
                            </w:pPr>
                            <w:r w:rsidRPr="00FA2C81">
                              <w:rPr>
                                <w:sz w:val="20"/>
                                <w:szCs w:val="20"/>
                              </w:rPr>
                              <w:t>Inclusive Care: Practice will make reasonable adjustments to ensure equitable access for all patients, including those with disabilities or complex health and social care needs.</w:t>
                            </w:r>
                          </w:p>
                          <w:p w14:paraId="631F1B3F" w14:textId="77777777" w:rsidR="00FA2C81" w:rsidRPr="00FA2C81" w:rsidRDefault="00FA2C81" w:rsidP="00FA2C81">
                            <w:pPr>
                              <w:pStyle w:val="NoSpacing"/>
                              <w:numPr>
                                <w:ilvl w:val="0"/>
                                <w:numId w:val="8"/>
                              </w:numPr>
                              <w:rPr>
                                <w:sz w:val="20"/>
                                <w:szCs w:val="20"/>
                              </w:rPr>
                            </w:pPr>
                            <w:r w:rsidRPr="00FA2C81">
                              <w:rPr>
                                <w:sz w:val="20"/>
                                <w:szCs w:val="20"/>
                              </w:rPr>
                              <w:t>Carers: If you are a carer (or have a carer), you can request additional information and support.</w:t>
                            </w:r>
                          </w:p>
                          <w:p w14:paraId="6822AE14" w14:textId="157D12A1" w:rsidR="000A2DB3" w:rsidRPr="007C61F0" w:rsidRDefault="000A2DB3" w:rsidP="007C61F0">
                            <w:pPr>
                              <w:pStyle w:val="NoSpacing"/>
                              <w:rPr>
                                <w:sz w:val="20"/>
                                <w:szCs w:val="20"/>
                              </w:rPr>
                            </w:pPr>
                          </w:p>
                          <w:p w14:paraId="7A406A66" w14:textId="01593499" w:rsidR="000A2DB3" w:rsidRPr="007C61F0" w:rsidRDefault="000A2DB3" w:rsidP="007C61F0">
                            <w:pPr>
                              <w:pStyle w:val="NoSpacing"/>
                              <w:rPr>
                                <w:b/>
                                <w:bCs/>
                                <w:sz w:val="20"/>
                                <w:szCs w:val="20"/>
                                <w:u w:val="single"/>
                              </w:rPr>
                            </w:pPr>
                            <w:r w:rsidRPr="007C61F0">
                              <w:rPr>
                                <w:b/>
                                <w:bCs/>
                                <w:sz w:val="20"/>
                                <w:szCs w:val="20"/>
                                <w:u w:val="single"/>
                              </w:rPr>
                              <w:t>With these rights come responsibilities and for the patients this means:</w:t>
                            </w:r>
                          </w:p>
                          <w:p w14:paraId="56437A31" w14:textId="75B394DF" w:rsidR="000A2DB3" w:rsidRPr="007C61F0" w:rsidRDefault="000A2DB3" w:rsidP="007C61F0">
                            <w:pPr>
                              <w:pStyle w:val="NoSpacing"/>
                              <w:rPr>
                                <w:sz w:val="20"/>
                                <w:szCs w:val="20"/>
                              </w:rPr>
                            </w:pPr>
                          </w:p>
                          <w:p w14:paraId="47AFF6E8" w14:textId="413EB9B0" w:rsidR="000A2DB3" w:rsidRPr="007C61F0" w:rsidRDefault="000A2DB3" w:rsidP="007C61F0">
                            <w:pPr>
                              <w:pStyle w:val="NoSpacing"/>
                              <w:rPr>
                                <w:sz w:val="20"/>
                                <w:szCs w:val="20"/>
                              </w:rPr>
                            </w:pPr>
                            <w:r w:rsidRPr="007C61F0">
                              <w:rPr>
                                <w:sz w:val="20"/>
                                <w:szCs w:val="20"/>
                              </w:rPr>
                              <w:t xml:space="preserve">• Courtesy to the staff </w:t>
                            </w:r>
                            <w:r w:rsidR="00FA2C81" w:rsidRPr="007C61F0">
                              <w:rPr>
                                <w:sz w:val="20"/>
                                <w:szCs w:val="20"/>
                              </w:rPr>
                              <w:t>always</w:t>
                            </w:r>
                            <w:r w:rsidRPr="007C61F0">
                              <w:rPr>
                                <w:sz w:val="20"/>
                                <w:szCs w:val="20"/>
                              </w:rPr>
                              <w:t xml:space="preserve"> – remember they are working under doctors’ orders</w:t>
                            </w:r>
                          </w:p>
                          <w:p w14:paraId="36CB5D3A" w14:textId="499E32C2" w:rsidR="007C61F0" w:rsidRPr="007C61F0" w:rsidRDefault="000A2DB3" w:rsidP="007C61F0">
                            <w:pPr>
                              <w:pStyle w:val="NoSpacing"/>
                              <w:rPr>
                                <w:sz w:val="20"/>
                                <w:szCs w:val="20"/>
                              </w:rPr>
                            </w:pPr>
                            <w:r w:rsidRPr="007C61F0">
                              <w:rPr>
                                <w:sz w:val="20"/>
                                <w:szCs w:val="20"/>
                              </w:rPr>
                              <w:t xml:space="preserve">• Responding in a positive way to questions asked by the reception staff </w:t>
                            </w:r>
                          </w:p>
                          <w:p w14:paraId="2F2D5654" w14:textId="550E0A40" w:rsidR="007C61F0" w:rsidRPr="007C61F0" w:rsidRDefault="000A2DB3" w:rsidP="007C61F0">
                            <w:pPr>
                              <w:pStyle w:val="NoSpacing"/>
                              <w:rPr>
                                <w:sz w:val="20"/>
                                <w:szCs w:val="20"/>
                              </w:rPr>
                            </w:pPr>
                            <w:r w:rsidRPr="007C61F0">
                              <w:rPr>
                                <w:sz w:val="20"/>
                                <w:szCs w:val="20"/>
                              </w:rPr>
                              <w:t xml:space="preserve">• To attend appointments on time or give the practice adequate notice that they wish to cancel. Someone else could use your appointment! </w:t>
                            </w:r>
                          </w:p>
                          <w:p w14:paraId="65C9D958" w14:textId="16AC27EC" w:rsidR="007C61F0" w:rsidRPr="007C61F0" w:rsidRDefault="000A2DB3" w:rsidP="007C61F0">
                            <w:pPr>
                              <w:pStyle w:val="NoSpacing"/>
                              <w:rPr>
                                <w:sz w:val="20"/>
                                <w:szCs w:val="20"/>
                              </w:rPr>
                            </w:pPr>
                            <w:r w:rsidRPr="007C61F0">
                              <w:rPr>
                                <w:sz w:val="20"/>
                                <w:szCs w:val="20"/>
                              </w:rPr>
                              <w:t xml:space="preserve">• An appointment is for one person only – where another member of the family needs to be seen or discussed, another appointment should be </w:t>
                            </w:r>
                            <w:proofErr w:type="gramStart"/>
                            <w:r w:rsidRPr="007C61F0">
                              <w:rPr>
                                <w:sz w:val="20"/>
                                <w:szCs w:val="20"/>
                              </w:rPr>
                              <w:t>made</w:t>
                            </w:r>
                            <w:proofErr w:type="gramEnd"/>
                            <w:r w:rsidRPr="007C61F0">
                              <w:rPr>
                                <w:sz w:val="20"/>
                                <w:szCs w:val="20"/>
                              </w:rPr>
                              <w:t xml:space="preserve"> and the Medical Record be made available </w:t>
                            </w:r>
                          </w:p>
                          <w:p w14:paraId="29653456" w14:textId="65844713" w:rsidR="007C61F0" w:rsidRPr="007C61F0" w:rsidRDefault="000A2DB3" w:rsidP="007C61F0">
                            <w:pPr>
                              <w:pStyle w:val="NoSpacing"/>
                              <w:rPr>
                                <w:sz w:val="20"/>
                                <w:szCs w:val="20"/>
                              </w:rPr>
                            </w:pPr>
                            <w:r w:rsidRPr="007C61F0">
                              <w:rPr>
                                <w:sz w:val="20"/>
                                <w:szCs w:val="20"/>
                              </w:rPr>
                              <w:t xml:space="preserve">• Patients should make every effort when consulting the surgery to make best use of nursing and medical time – home visits should be medically justifiable and not requested for social convenience </w:t>
                            </w:r>
                          </w:p>
                          <w:p w14:paraId="25C07E78" w14:textId="199F406F" w:rsidR="007C61F0" w:rsidRPr="007C61F0" w:rsidRDefault="000A2DB3" w:rsidP="007C61F0">
                            <w:pPr>
                              <w:pStyle w:val="NoSpacing"/>
                              <w:rPr>
                                <w:sz w:val="20"/>
                                <w:szCs w:val="20"/>
                              </w:rPr>
                            </w:pPr>
                            <w:r w:rsidRPr="007C61F0">
                              <w:rPr>
                                <w:sz w:val="20"/>
                                <w:szCs w:val="20"/>
                              </w:rPr>
                              <w:t>• When patients are asked to give 2 working days for repeat prescriptions, please give us this time as it is to allow for accurate prescribing</w:t>
                            </w:r>
                          </w:p>
                          <w:p w14:paraId="4B737953" w14:textId="47E0D87F" w:rsidR="00CB6CDF" w:rsidRPr="007C61F0" w:rsidRDefault="000A2DB3" w:rsidP="007C61F0">
                            <w:pPr>
                              <w:pStyle w:val="NoSpacing"/>
                              <w:rPr>
                                <w:sz w:val="20"/>
                                <w:szCs w:val="20"/>
                              </w:rPr>
                            </w:pPr>
                            <w:r w:rsidRPr="007C61F0">
                              <w:rPr>
                                <w:sz w:val="20"/>
                                <w:szCs w:val="20"/>
                              </w:rPr>
                              <w:t>• To inform the practice of any changes in personal circumstances, i.e. address, telephone number etc</w:t>
                            </w:r>
                            <w:r w:rsidR="00FA2C81">
                              <w:rPr>
                                <w:sz w:val="20"/>
                                <w:szCs w:val="20"/>
                              </w:rPr>
                              <w:t>.</w:t>
                            </w:r>
                          </w:p>
                          <w:p w14:paraId="7B56AF80" w14:textId="77777777" w:rsidR="00CB6CDF" w:rsidRPr="007C61F0" w:rsidRDefault="00CB6CDF" w:rsidP="007C61F0">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4F9C" id="Text Box 2" o:spid="_x0000_s1031" type="#_x0000_t202" style="position:absolute;margin-left:-.75pt;margin-top:0;width:376.5pt;height:5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">
                <v:textbox>
                  <w:txbxContent>
                    <w:p w14:paraId="5D12EAEF" w14:textId="77777777" w:rsidR="00FA2C81" w:rsidRPr="00FA2C81" w:rsidRDefault="00FA2C81" w:rsidP="00FA2C81">
                      <w:pPr>
                        <w:pStyle w:val="NoSpacing"/>
                        <w:rPr>
                          <w:sz w:val="20"/>
                          <w:szCs w:val="20"/>
                        </w:rPr>
                      </w:pPr>
                      <w:r w:rsidRPr="00FA2C81">
                        <w:rPr>
                          <w:b/>
                          <w:bCs/>
                          <w:sz w:val="20"/>
                          <w:szCs w:val="20"/>
                        </w:rPr>
                        <w:t>6. Patient Responsibilities</w:t>
                      </w:r>
                    </w:p>
                    <w:p w14:paraId="39CBA818" w14:textId="77777777" w:rsidR="00FA2C81" w:rsidRPr="00FA2C81" w:rsidRDefault="00FA2C81" w:rsidP="00FA2C81">
                      <w:pPr>
                        <w:pStyle w:val="NoSpacing"/>
                        <w:numPr>
                          <w:ilvl w:val="0"/>
                          <w:numId w:val="7"/>
                        </w:numPr>
                        <w:rPr>
                          <w:sz w:val="20"/>
                          <w:szCs w:val="20"/>
                        </w:rPr>
                      </w:pPr>
                      <w:r w:rsidRPr="00FA2C81">
                        <w:rPr>
                          <w:sz w:val="20"/>
                          <w:szCs w:val="20"/>
                        </w:rPr>
                        <w:t>Appointment Attendance</w:t>
                      </w:r>
                    </w:p>
                    <w:p w14:paraId="54FC6F51" w14:textId="77777777" w:rsidR="00FA2C81" w:rsidRPr="00FA2C81" w:rsidRDefault="00FA2C81" w:rsidP="00FA2C81">
                      <w:pPr>
                        <w:pStyle w:val="NoSpacing"/>
                        <w:numPr>
                          <w:ilvl w:val="0"/>
                          <w:numId w:val="7"/>
                        </w:numPr>
                        <w:rPr>
                          <w:sz w:val="20"/>
                          <w:szCs w:val="20"/>
                        </w:rPr>
                      </w:pPr>
                      <w:r w:rsidRPr="00FA2C81">
                        <w:rPr>
                          <w:sz w:val="20"/>
                          <w:szCs w:val="20"/>
                        </w:rPr>
                        <w:t>Punctuality: Arrive on time for scheduled appointments. If you are unable to attend, please provide adequate notice so that appointments can be offered to other patients in need.</w:t>
                      </w:r>
                    </w:p>
                    <w:p w14:paraId="73476504" w14:textId="77777777" w:rsidR="00FA2C81" w:rsidRPr="00FA2C81" w:rsidRDefault="00FA2C81" w:rsidP="00FA2C81">
                      <w:pPr>
                        <w:pStyle w:val="NoSpacing"/>
                        <w:numPr>
                          <w:ilvl w:val="0"/>
                          <w:numId w:val="7"/>
                        </w:numPr>
                        <w:rPr>
                          <w:sz w:val="20"/>
                          <w:szCs w:val="20"/>
                        </w:rPr>
                      </w:pPr>
                      <w:r w:rsidRPr="00FA2C81">
                        <w:rPr>
                          <w:sz w:val="20"/>
                          <w:szCs w:val="20"/>
                        </w:rPr>
                        <w:t>Up-to-Date Information: Ensure the practice has your current contact details (address, phone number, and email if applicable).</w:t>
                      </w:r>
                    </w:p>
                    <w:p w14:paraId="14FB4E8E" w14:textId="77777777" w:rsidR="00FA2C81" w:rsidRPr="00FA2C81" w:rsidRDefault="00FA2C81" w:rsidP="00FA2C81">
                      <w:pPr>
                        <w:pStyle w:val="NoSpacing"/>
                        <w:numPr>
                          <w:ilvl w:val="0"/>
                          <w:numId w:val="7"/>
                        </w:numPr>
                        <w:rPr>
                          <w:sz w:val="20"/>
                          <w:szCs w:val="20"/>
                        </w:rPr>
                      </w:pPr>
                      <w:r w:rsidRPr="00FA2C81">
                        <w:rPr>
                          <w:sz w:val="20"/>
                          <w:szCs w:val="20"/>
                        </w:rPr>
                        <w:t>Respectful Behaviour:</w:t>
                      </w:r>
                    </w:p>
                    <w:p w14:paraId="08015A0F" w14:textId="77777777" w:rsidR="00FA2C81" w:rsidRPr="00FA2C81" w:rsidRDefault="00FA2C81" w:rsidP="00FA2C81">
                      <w:pPr>
                        <w:pStyle w:val="NoSpacing"/>
                        <w:numPr>
                          <w:ilvl w:val="0"/>
                          <w:numId w:val="7"/>
                        </w:numPr>
                        <w:rPr>
                          <w:sz w:val="20"/>
                          <w:szCs w:val="20"/>
                        </w:rPr>
                      </w:pPr>
                      <w:r w:rsidRPr="00FA2C81">
                        <w:rPr>
                          <w:sz w:val="20"/>
                          <w:szCs w:val="20"/>
                        </w:rPr>
                        <w:t>Conduct: Treat all practice staff and fellow patients with courtesy and respect. Physical or verbal abuse will not be tolerated.</w:t>
                      </w:r>
                    </w:p>
                    <w:p w14:paraId="36E894F7" w14:textId="77777777" w:rsidR="00FA2C81" w:rsidRPr="00FA2C81" w:rsidRDefault="00FA2C81" w:rsidP="00FA2C81">
                      <w:pPr>
                        <w:pStyle w:val="NoSpacing"/>
                        <w:numPr>
                          <w:ilvl w:val="0"/>
                          <w:numId w:val="7"/>
                        </w:numPr>
                        <w:rPr>
                          <w:sz w:val="20"/>
                          <w:szCs w:val="20"/>
                        </w:rPr>
                      </w:pPr>
                      <w:r w:rsidRPr="00FA2C81">
                        <w:rPr>
                          <w:sz w:val="20"/>
                          <w:szCs w:val="20"/>
                        </w:rPr>
                        <w:t>Shared Space: Help maintain a calm and safe environment for everyone attending the practice.</w:t>
                      </w:r>
                    </w:p>
                    <w:p w14:paraId="13A7A552" w14:textId="77777777" w:rsidR="00FA2C81" w:rsidRPr="00FA2C81" w:rsidRDefault="00FA2C81" w:rsidP="00FA2C81">
                      <w:pPr>
                        <w:pStyle w:val="NoSpacing"/>
                        <w:numPr>
                          <w:ilvl w:val="0"/>
                          <w:numId w:val="7"/>
                        </w:numPr>
                        <w:rPr>
                          <w:sz w:val="20"/>
                          <w:szCs w:val="20"/>
                        </w:rPr>
                      </w:pPr>
                      <w:r w:rsidRPr="00FA2C81">
                        <w:rPr>
                          <w:sz w:val="20"/>
                          <w:szCs w:val="20"/>
                        </w:rPr>
                        <w:t>Accurate Health Information</w:t>
                      </w:r>
                    </w:p>
                    <w:p w14:paraId="217DE93F" w14:textId="77777777" w:rsidR="00FA2C81" w:rsidRDefault="00FA2C81" w:rsidP="00FA2C81">
                      <w:pPr>
                        <w:pStyle w:val="NoSpacing"/>
                        <w:numPr>
                          <w:ilvl w:val="0"/>
                          <w:numId w:val="7"/>
                        </w:numPr>
                        <w:rPr>
                          <w:sz w:val="20"/>
                          <w:szCs w:val="20"/>
                        </w:rPr>
                      </w:pPr>
                      <w:r w:rsidRPr="00FA2C81">
                        <w:rPr>
                          <w:sz w:val="20"/>
                          <w:szCs w:val="20"/>
                        </w:rPr>
                        <w:t>Honest Disclosure: Provide complete and accurate information about your health, any medications you are taking, and any other treatments or services you receive.</w:t>
                      </w:r>
                    </w:p>
                    <w:p w14:paraId="3DE3075C" w14:textId="77777777" w:rsidR="00FA2C81" w:rsidRPr="00FA2C81" w:rsidRDefault="00FA2C81" w:rsidP="00FA2C81">
                      <w:pPr>
                        <w:pStyle w:val="NoSpacing"/>
                        <w:ind w:left="720"/>
                        <w:rPr>
                          <w:sz w:val="20"/>
                          <w:szCs w:val="20"/>
                        </w:rPr>
                      </w:pPr>
                    </w:p>
                    <w:p w14:paraId="3743DCBA" w14:textId="77777777" w:rsidR="00FA2C81" w:rsidRPr="00FA2C81" w:rsidRDefault="00FA2C81" w:rsidP="00FA2C81">
                      <w:pPr>
                        <w:pStyle w:val="NoSpacing"/>
                        <w:rPr>
                          <w:sz w:val="20"/>
                          <w:szCs w:val="20"/>
                        </w:rPr>
                      </w:pPr>
                      <w:r w:rsidRPr="00FA2C81">
                        <w:rPr>
                          <w:b/>
                          <w:bCs/>
                          <w:sz w:val="20"/>
                          <w:szCs w:val="20"/>
                        </w:rPr>
                        <w:t>Additional Support</w:t>
                      </w:r>
                    </w:p>
                    <w:p w14:paraId="4177991F" w14:textId="77777777" w:rsidR="00FA2C81" w:rsidRPr="00FA2C81" w:rsidRDefault="00FA2C81" w:rsidP="00FA2C81">
                      <w:pPr>
                        <w:pStyle w:val="NoSpacing"/>
                        <w:numPr>
                          <w:ilvl w:val="0"/>
                          <w:numId w:val="8"/>
                        </w:numPr>
                        <w:rPr>
                          <w:sz w:val="20"/>
                          <w:szCs w:val="20"/>
                        </w:rPr>
                      </w:pPr>
                      <w:r w:rsidRPr="00FA2C81">
                        <w:rPr>
                          <w:sz w:val="20"/>
                          <w:szCs w:val="20"/>
                        </w:rPr>
                        <w:t>Carers, Vulnerable Patients, and Special Requirements</w:t>
                      </w:r>
                    </w:p>
                    <w:p w14:paraId="243A1407" w14:textId="77777777" w:rsidR="00FA2C81" w:rsidRPr="00FA2C81" w:rsidRDefault="00FA2C81" w:rsidP="00FA2C81">
                      <w:pPr>
                        <w:pStyle w:val="NoSpacing"/>
                        <w:numPr>
                          <w:ilvl w:val="0"/>
                          <w:numId w:val="8"/>
                        </w:numPr>
                        <w:rPr>
                          <w:sz w:val="20"/>
                          <w:szCs w:val="20"/>
                        </w:rPr>
                      </w:pPr>
                      <w:r w:rsidRPr="00FA2C81">
                        <w:rPr>
                          <w:sz w:val="20"/>
                          <w:szCs w:val="20"/>
                        </w:rPr>
                        <w:t>Inclusive Care: Practice will make reasonable adjustments to ensure equitable access for all patients, including those with disabilities or complex health and social care needs.</w:t>
                      </w:r>
                    </w:p>
                    <w:p w14:paraId="631F1B3F" w14:textId="77777777" w:rsidR="00FA2C81" w:rsidRPr="00FA2C81" w:rsidRDefault="00FA2C81" w:rsidP="00FA2C81">
                      <w:pPr>
                        <w:pStyle w:val="NoSpacing"/>
                        <w:numPr>
                          <w:ilvl w:val="0"/>
                          <w:numId w:val="8"/>
                        </w:numPr>
                        <w:rPr>
                          <w:sz w:val="20"/>
                          <w:szCs w:val="20"/>
                        </w:rPr>
                      </w:pPr>
                      <w:r w:rsidRPr="00FA2C81">
                        <w:rPr>
                          <w:sz w:val="20"/>
                          <w:szCs w:val="20"/>
                        </w:rPr>
                        <w:t>Carers: If you are a carer (or have a carer), you can request additional information and support.</w:t>
                      </w:r>
                    </w:p>
                    <w:p w14:paraId="6822AE14" w14:textId="157D12A1" w:rsidR="000A2DB3" w:rsidRPr="007C61F0" w:rsidRDefault="000A2DB3" w:rsidP="007C61F0">
                      <w:pPr>
                        <w:pStyle w:val="NoSpacing"/>
                        <w:rPr>
                          <w:sz w:val="20"/>
                          <w:szCs w:val="20"/>
                        </w:rPr>
                      </w:pPr>
                    </w:p>
                    <w:p w14:paraId="7A406A66" w14:textId="01593499" w:rsidR="000A2DB3" w:rsidRPr="007C61F0" w:rsidRDefault="000A2DB3" w:rsidP="007C61F0">
                      <w:pPr>
                        <w:pStyle w:val="NoSpacing"/>
                        <w:rPr>
                          <w:b/>
                          <w:bCs/>
                          <w:sz w:val="20"/>
                          <w:szCs w:val="20"/>
                          <w:u w:val="single"/>
                        </w:rPr>
                      </w:pPr>
                      <w:r w:rsidRPr="007C61F0">
                        <w:rPr>
                          <w:b/>
                          <w:bCs/>
                          <w:sz w:val="20"/>
                          <w:szCs w:val="20"/>
                          <w:u w:val="single"/>
                        </w:rPr>
                        <w:t>With these rights come responsibilities and for the patients this means:</w:t>
                      </w:r>
                    </w:p>
                    <w:p w14:paraId="56437A31" w14:textId="75B394DF" w:rsidR="000A2DB3" w:rsidRPr="007C61F0" w:rsidRDefault="000A2DB3" w:rsidP="007C61F0">
                      <w:pPr>
                        <w:pStyle w:val="NoSpacing"/>
                        <w:rPr>
                          <w:sz w:val="20"/>
                          <w:szCs w:val="20"/>
                        </w:rPr>
                      </w:pPr>
                    </w:p>
                    <w:p w14:paraId="47AFF6E8" w14:textId="413EB9B0" w:rsidR="000A2DB3" w:rsidRPr="007C61F0" w:rsidRDefault="000A2DB3" w:rsidP="007C61F0">
                      <w:pPr>
                        <w:pStyle w:val="NoSpacing"/>
                        <w:rPr>
                          <w:sz w:val="20"/>
                          <w:szCs w:val="20"/>
                        </w:rPr>
                      </w:pPr>
                      <w:r w:rsidRPr="007C61F0">
                        <w:rPr>
                          <w:sz w:val="20"/>
                          <w:szCs w:val="20"/>
                        </w:rPr>
                        <w:t xml:space="preserve">• Courtesy to the staff </w:t>
                      </w:r>
                      <w:r w:rsidR="00FA2C81" w:rsidRPr="007C61F0">
                        <w:rPr>
                          <w:sz w:val="20"/>
                          <w:szCs w:val="20"/>
                        </w:rPr>
                        <w:t>always</w:t>
                      </w:r>
                      <w:r w:rsidRPr="007C61F0">
                        <w:rPr>
                          <w:sz w:val="20"/>
                          <w:szCs w:val="20"/>
                        </w:rPr>
                        <w:t xml:space="preserve"> – remember they are working under doctors’ orders</w:t>
                      </w:r>
                    </w:p>
                    <w:p w14:paraId="36CB5D3A" w14:textId="499E32C2" w:rsidR="007C61F0" w:rsidRPr="007C61F0" w:rsidRDefault="000A2DB3" w:rsidP="007C61F0">
                      <w:pPr>
                        <w:pStyle w:val="NoSpacing"/>
                        <w:rPr>
                          <w:sz w:val="20"/>
                          <w:szCs w:val="20"/>
                        </w:rPr>
                      </w:pPr>
                      <w:r w:rsidRPr="007C61F0">
                        <w:rPr>
                          <w:sz w:val="20"/>
                          <w:szCs w:val="20"/>
                        </w:rPr>
                        <w:t xml:space="preserve">• Responding in a positive way to questions asked by the reception staff </w:t>
                      </w:r>
                    </w:p>
                    <w:p w14:paraId="2F2D5654" w14:textId="550E0A40" w:rsidR="007C61F0" w:rsidRPr="007C61F0" w:rsidRDefault="000A2DB3" w:rsidP="007C61F0">
                      <w:pPr>
                        <w:pStyle w:val="NoSpacing"/>
                        <w:rPr>
                          <w:sz w:val="20"/>
                          <w:szCs w:val="20"/>
                        </w:rPr>
                      </w:pPr>
                      <w:r w:rsidRPr="007C61F0">
                        <w:rPr>
                          <w:sz w:val="20"/>
                          <w:szCs w:val="20"/>
                        </w:rPr>
                        <w:t xml:space="preserve">• To attend appointments on time or give the practice adequate notice that they wish to cancel. Someone else could use your appointment! </w:t>
                      </w:r>
                    </w:p>
                    <w:p w14:paraId="65C9D958" w14:textId="16AC27EC" w:rsidR="007C61F0" w:rsidRPr="007C61F0" w:rsidRDefault="000A2DB3" w:rsidP="007C61F0">
                      <w:pPr>
                        <w:pStyle w:val="NoSpacing"/>
                        <w:rPr>
                          <w:sz w:val="20"/>
                          <w:szCs w:val="20"/>
                        </w:rPr>
                      </w:pPr>
                      <w:r w:rsidRPr="007C61F0">
                        <w:rPr>
                          <w:sz w:val="20"/>
                          <w:szCs w:val="20"/>
                        </w:rPr>
                        <w:t xml:space="preserve">• An appointment is for one person only – where another member of the family needs to be seen or discussed, another appointment should be </w:t>
                      </w:r>
                      <w:proofErr w:type="gramStart"/>
                      <w:r w:rsidRPr="007C61F0">
                        <w:rPr>
                          <w:sz w:val="20"/>
                          <w:szCs w:val="20"/>
                        </w:rPr>
                        <w:t>made</w:t>
                      </w:r>
                      <w:proofErr w:type="gramEnd"/>
                      <w:r w:rsidRPr="007C61F0">
                        <w:rPr>
                          <w:sz w:val="20"/>
                          <w:szCs w:val="20"/>
                        </w:rPr>
                        <w:t xml:space="preserve"> and the Medical Record be made available </w:t>
                      </w:r>
                    </w:p>
                    <w:p w14:paraId="29653456" w14:textId="65844713" w:rsidR="007C61F0" w:rsidRPr="007C61F0" w:rsidRDefault="000A2DB3" w:rsidP="007C61F0">
                      <w:pPr>
                        <w:pStyle w:val="NoSpacing"/>
                        <w:rPr>
                          <w:sz w:val="20"/>
                          <w:szCs w:val="20"/>
                        </w:rPr>
                      </w:pPr>
                      <w:r w:rsidRPr="007C61F0">
                        <w:rPr>
                          <w:sz w:val="20"/>
                          <w:szCs w:val="20"/>
                        </w:rPr>
                        <w:t xml:space="preserve">• Patients should make every effort when consulting the surgery to make best use of nursing and medical time – home visits should be medically justifiable and not requested for social convenience </w:t>
                      </w:r>
                    </w:p>
                    <w:p w14:paraId="25C07E78" w14:textId="199F406F" w:rsidR="007C61F0" w:rsidRPr="007C61F0" w:rsidRDefault="000A2DB3" w:rsidP="007C61F0">
                      <w:pPr>
                        <w:pStyle w:val="NoSpacing"/>
                        <w:rPr>
                          <w:sz w:val="20"/>
                          <w:szCs w:val="20"/>
                        </w:rPr>
                      </w:pPr>
                      <w:r w:rsidRPr="007C61F0">
                        <w:rPr>
                          <w:sz w:val="20"/>
                          <w:szCs w:val="20"/>
                        </w:rPr>
                        <w:t>• When patients are asked to give 2 working days for repeat prescriptions, please give us this time as it is to allow for accurate prescribing</w:t>
                      </w:r>
                    </w:p>
                    <w:p w14:paraId="4B737953" w14:textId="47E0D87F" w:rsidR="00CB6CDF" w:rsidRPr="007C61F0" w:rsidRDefault="000A2DB3" w:rsidP="007C61F0">
                      <w:pPr>
                        <w:pStyle w:val="NoSpacing"/>
                        <w:rPr>
                          <w:sz w:val="20"/>
                          <w:szCs w:val="20"/>
                        </w:rPr>
                      </w:pPr>
                      <w:r w:rsidRPr="007C61F0">
                        <w:rPr>
                          <w:sz w:val="20"/>
                          <w:szCs w:val="20"/>
                        </w:rPr>
                        <w:t>• To inform the practice of any changes in personal circumstances, i.e. address, telephone number etc</w:t>
                      </w:r>
                      <w:r w:rsidR="00FA2C81">
                        <w:rPr>
                          <w:sz w:val="20"/>
                          <w:szCs w:val="20"/>
                        </w:rPr>
                        <w:t>.</w:t>
                      </w:r>
                    </w:p>
                    <w:p w14:paraId="7B56AF80" w14:textId="77777777" w:rsidR="00CB6CDF" w:rsidRPr="007C61F0" w:rsidRDefault="00CB6CDF" w:rsidP="007C61F0">
                      <w:pPr>
                        <w:pStyle w:val="NoSpacing"/>
                        <w:rPr>
                          <w:sz w:val="20"/>
                          <w:szCs w:val="20"/>
                        </w:rPr>
                      </w:pPr>
                    </w:p>
                  </w:txbxContent>
                </v:textbox>
                <w10:wrap type="square"/>
              </v:shape>
            </w:pict>
          </mc:Fallback>
        </mc:AlternateContent>
      </w:r>
      <w:r w:rsidR="002D478E">
        <w:rPr>
          <w:noProof/>
        </w:rPr>
        <mc:AlternateContent>
          <mc:Choice Requires="wps">
            <w:drawing>
              <wp:anchor distT="0" distB="0" distL="114300" distR="114300" simplePos="0" relativeHeight="251664384" behindDoc="0" locked="0" layoutInCell="1" allowOverlap="1" wp14:anchorId="1E77E3BD" wp14:editId="2959418C">
                <wp:simplePos x="0" y="0"/>
                <wp:positionH relativeFrom="column">
                  <wp:posOffset>7676696</wp:posOffset>
                </wp:positionH>
                <wp:positionV relativeFrom="paragraph">
                  <wp:posOffset>1043396</wp:posOffset>
                </wp:positionV>
                <wp:extent cx="1781175" cy="914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781175" cy="914400"/>
                        </a:xfrm>
                        <a:prstGeom prst="rect">
                          <a:avLst/>
                        </a:prstGeom>
                        <a:solidFill>
                          <a:sysClr val="window" lastClr="FFFFFF"/>
                        </a:solidFill>
                        <a:ln w="6350">
                          <a:solidFill>
                            <a:schemeClr val="bg1"/>
                          </a:solidFill>
                        </a:ln>
                      </wps:spPr>
                      <wps:txbx>
                        <w:txbxContent>
                          <w:p w14:paraId="28FD1D39" w14:textId="42588637" w:rsidR="00196B82" w:rsidRPr="00196B82" w:rsidRDefault="00196B82" w:rsidP="00AB0C71">
                            <w:pPr>
                              <w:jc w:val="center"/>
                              <w:rPr>
                                <w:b/>
                                <w:bCs/>
                                <w:sz w:val="24"/>
                                <w:szCs w:val="24"/>
                              </w:rPr>
                            </w:pPr>
                            <w:r w:rsidRPr="00196B82">
                              <w:rPr>
                                <w:b/>
                                <w:bCs/>
                                <w:sz w:val="24"/>
                                <w:szCs w:val="24"/>
                              </w:rPr>
                              <w:t xml:space="preserve">20 </w:t>
                            </w:r>
                            <w:proofErr w:type="spellStart"/>
                            <w:r w:rsidRPr="00196B82">
                              <w:rPr>
                                <w:b/>
                                <w:bCs/>
                                <w:sz w:val="24"/>
                                <w:szCs w:val="24"/>
                              </w:rPr>
                              <w:t>Detuyll</w:t>
                            </w:r>
                            <w:proofErr w:type="spellEnd"/>
                            <w:r w:rsidRPr="00196B82">
                              <w:rPr>
                                <w:b/>
                                <w:bCs/>
                                <w:sz w:val="24"/>
                                <w:szCs w:val="24"/>
                              </w:rPr>
                              <w:t xml:space="preserve"> Street Scunthorpe North Lincolnshire DN15 7LS Tel: 01724 747280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7E3BD" id="Text Box 3" o:spid="_x0000_s1032" type="#_x0000_t202" style="position:absolute;margin-left:604.45pt;margin-top:82.15pt;width:140.2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" fillcolor="window" strokecolor="white [3212]" strokeweight=".5pt">
                <v:textbox>
                  <w:txbxContent>
                    <w:p w14:paraId="28FD1D39" w14:textId="42588637" w:rsidR="00196B82" w:rsidRPr="00196B82" w:rsidRDefault="00196B82" w:rsidP="00AB0C71">
                      <w:pPr>
                        <w:jc w:val="center"/>
                        <w:rPr>
                          <w:b/>
                          <w:bCs/>
                          <w:sz w:val="24"/>
                          <w:szCs w:val="24"/>
                        </w:rPr>
                      </w:pPr>
                      <w:r w:rsidRPr="00196B82">
                        <w:rPr>
                          <w:b/>
                          <w:bCs/>
                          <w:sz w:val="24"/>
                          <w:szCs w:val="24"/>
                        </w:rPr>
                        <w:t xml:space="preserve">20 </w:t>
                      </w:r>
                      <w:proofErr w:type="spellStart"/>
                      <w:r w:rsidRPr="00196B82">
                        <w:rPr>
                          <w:b/>
                          <w:bCs/>
                          <w:sz w:val="24"/>
                          <w:szCs w:val="24"/>
                        </w:rPr>
                        <w:t>Detuyll</w:t>
                      </w:r>
                      <w:proofErr w:type="spellEnd"/>
                      <w:r w:rsidRPr="00196B82">
                        <w:rPr>
                          <w:b/>
                          <w:bCs/>
                          <w:sz w:val="24"/>
                          <w:szCs w:val="24"/>
                        </w:rPr>
                        <w:t xml:space="preserve"> Street Scunthorpe North Lincolnshire DN15 7LS Tel: 01724 747280</w:t>
                      </w:r>
                    </w:p>
                  </w:txbxContent>
                </v:textbox>
              </v:shape>
            </w:pict>
          </mc:Fallback>
        </mc:AlternateContent>
      </w:r>
      <w:r w:rsidR="002D478E">
        <w:rPr>
          <w:noProof/>
        </w:rPr>
        <mc:AlternateContent>
          <mc:Choice Requires="wps">
            <w:drawing>
              <wp:anchor distT="0" distB="0" distL="114300" distR="114300" simplePos="0" relativeHeight="251662336" behindDoc="0" locked="0" layoutInCell="1" allowOverlap="1" wp14:anchorId="4B39D914" wp14:editId="696DC3C7">
                <wp:simplePos x="0" y="0"/>
                <wp:positionH relativeFrom="column">
                  <wp:posOffset>5224871</wp:posOffset>
                </wp:positionH>
                <wp:positionV relativeFrom="paragraph">
                  <wp:posOffset>1043668</wp:posOffset>
                </wp:positionV>
                <wp:extent cx="1781175" cy="914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781175" cy="914400"/>
                        </a:xfrm>
                        <a:prstGeom prst="rect">
                          <a:avLst/>
                        </a:prstGeom>
                        <a:solidFill>
                          <a:schemeClr val="lt1"/>
                        </a:solidFill>
                        <a:ln w="6350">
                          <a:solidFill>
                            <a:schemeClr val="bg1"/>
                          </a:solidFill>
                        </a:ln>
                      </wps:spPr>
                      <wps:txbx>
                        <w:txbxContent>
                          <w:p w14:paraId="1256A247" w14:textId="0117DC55" w:rsidR="000A2DB3" w:rsidRPr="00196B82" w:rsidRDefault="00196B82" w:rsidP="00AB0C71">
                            <w:pPr>
                              <w:jc w:val="center"/>
                              <w:rPr>
                                <w:b/>
                                <w:bCs/>
                                <w:sz w:val="24"/>
                                <w:szCs w:val="24"/>
                              </w:rPr>
                            </w:pPr>
                            <w:r w:rsidRPr="00196B82">
                              <w:rPr>
                                <w:b/>
                                <w:bCs/>
                                <w:sz w:val="24"/>
                                <w:szCs w:val="24"/>
                              </w:rPr>
                              <w:t>291 Ashby Road Scunthorpe North Lincolnshire DN16 2AB Tel: 01724 842244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39D914" id="_x0000_s1033" type="#_x0000_t202" style="position:absolute;margin-left:411.4pt;margin-top:82.2pt;width:140.2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" fillcolor="white [3201]" strokecolor="white [3212]" strokeweight=".5pt">
                <v:textbox>
                  <w:txbxContent>
                    <w:p w14:paraId="1256A247" w14:textId="0117DC55" w:rsidR="000A2DB3" w:rsidRPr="00196B82" w:rsidRDefault="00196B82" w:rsidP="00AB0C71">
                      <w:pPr>
                        <w:jc w:val="center"/>
                        <w:rPr>
                          <w:b/>
                          <w:bCs/>
                          <w:sz w:val="24"/>
                          <w:szCs w:val="24"/>
                        </w:rPr>
                      </w:pPr>
                      <w:r w:rsidRPr="00196B82">
                        <w:rPr>
                          <w:b/>
                          <w:bCs/>
                          <w:sz w:val="24"/>
                          <w:szCs w:val="24"/>
                        </w:rPr>
                        <w:t>291 Ashby Road Scunthorpe North Lincolnshire DN16 2AB Tel: 01724 842244</w:t>
                      </w:r>
                    </w:p>
                  </w:txbxContent>
                </v:textbox>
              </v:shape>
            </w:pict>
          </mc:Fallback>
        </mc:AlternateContent>
      </w:r>
      <w:r w:rsidR="002D478E">
        <w:rPr>
          <w:noProof/>
        </w:rPr>
        <mc:AlternateContent>
          <mc:Choice Requires="wps">
            <w:drawing>
              <wp:anchor distT="45720" distB="45720" distL="114300" distR="114300" simplePos="0" relativeHeight="251661312" behindDoc="0" locked="0" layoutInCell="1" allowOverlap="1" wp14:anchorId="2D2DE087" wp14:editId="0052E0AD">
                <wp:simplePos x="0" y="0"/>
                <wp:positionH relativeFrom="margin">
                  <wp:align>right</wp:align>
                </wp:positionH>
                <wp:positionV relativeFrom="paragraph">
                  <wp:posOffset>13426</wp:posOffset>
                </wp:positionV>
                <wp:extent cx="4714875" cy="6610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610350"/>
                        </a:xfrm>
                        <a:prstGeom prst="rect">
                          <a:avLst/>
                        </a:prstGeom>
                        <a:solidFill>
                          <a:srgbClr val="FFFFFF"/>
                        </a:solidFill>
                        <a:ln w="9525">
                          <a:solidFill>
                            <a:srgbClr val="000000"/>
                          </a:solidFill>
                          <a:miter lim="800000"/>
                          <a:headEnd/>
                          <a:tailEnd/>
                        </a:ln>
                      </wps:spPr>
                      <wps:txbx>
                        <w:txbxContent>
                          <w:p w14:paraId="6CC0941E" w14:textId="7AE667FF" w:rsidR="000A2DB3" w:rsidRPr="000A2DB3" w:rsidRDefault="000A2DB3" w:rsidP="000A2DB3">
                            <w:pPr>
                              <w:jc w:val="center"/>
                              <w:rPr>
                                <w:sz w:val="56"/>
                                <w:szCs w:val="56"/>
                              </w:rPr>
                            </w:pPr>
                            <w:r w:rsidRPr="000A2DB3">
                              <w:rPr>
                                <w:b/>
                                <w:bCs/>
                                <w:sz w:val="56"/>
                                <w:szCs w:val="56"/>
                              </w:rPr>
                              <w:t>Patients’ Charter</w:t>
                            </w:r>
                          </w:p>
                          <w:p w14:paraId="1D741991" w14:textId="15DA24C0" w:rsidR="003A6770" w:rsidRPr="000A2DB3" w:rsidRDefault="000A2DB3" w:rsidP="000A2DB3">
                            <w:pPr>
                              <w:jc w:val="center"/>
                              <w:rPr>
                                <w:b/>
                                <w:bCs/>
                                <w:sz w:val="40"/>
                                <w:szCs w:val="40"/>
                              </w:rPr>
                            </w:pPr>
                            <w:r w:rsidRPr="000A2DB3">
                              <w:rPr>
                                <w:b/>
                                <w:bCs/>
                                <w:sz w:val="40"/>
                                <w:szCs w:val="40"/>
                              </w:rPr>
                              <w:t>Ancora Medical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DE087" id="_x0000_s1034" type="#_x0000_t202" style="position:absolute;margin-left:320.05pt;margin-top:1.05pt;width:371.25pt;height:52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rgFgIAACcEAAAOAAAAZHJzL2Uyb0RvYy54bWysU81u2zAMvg/YOwi6L7azJE2NOEWXLsOA&#10;7gfo9gCyJMfCZFGTlNjZ05eS0zTotsswHQRSpD6SH8nVzdBpcpDOKzAVLSY5JdJwEMrsKvr92/bN&#10;k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">
                <v:textbox>
                  <w:txbxContent>
                    <w:p w14:paraId="6CC0941E" w14:textId="7AE667FF" w:rsidR="000A2DB3" w:rsidRPr="000A2DB3" w:rsidRDefault="000A2DB3" w:rsidP="000A2DB3">
                      <w:pPr>
                        <w:jc w:val="center"/>
                        <w:rPr>
                          <w:sz w:val="56"/>
                          <w:szCs w:val="56"/>
                        </w:rPr>
                      </w:pPr>
                      <w:r w:rsidRPr="000A2DB3">
                        <w:rPr>
                          <w:b/>
                          <w:bCs/>
                          <w:sz w:val="56"/>
                          <w:szCs w:val="56"/>
                        </w:rPr>
                        <w:t>Patients’ Charter</w:t>
                      </w:r>
                    </w:p>
                    <w:p w14:paraId="1D741991" w14:textId="15DA24C0" w:rsidR="003A6770" w:rsidRPr="000A2DB3" w:rsidRDefault="000A2DB3" w:rsidP="000A2DB3">
                      <w:pPr>
                        <w:jc w:val="center"/>
                        <w:rPr>
                          <w:b/>
                          <w:bCs/>
                          <w:sz w:val="40"/>
                          <w:szCs w:val="40"/>
                        </w:rPr>
                      </w:pPr>
                      <w:r w:rsidRPr="000A2DB3">
                        <w:rPr>
                          <w:b/>
                          <w:bCs/>
                          <w:sz w:val="40"/>
                          <w:szCs w:val="40"/>
                        </w:rPr>
                        <w:t>Ancora Medical Practice</w:t>
                      </w:r>
                    </w:p>
                  </w:txbxContent>
                </v:textbox>
                <w10:wrap type="square" anchorx="margin"/>
              </v:shape>
            </w:pict>
          </mc:Fallback>
        </mc:AlternateContent>
      </w:r>
    </w:p>
    <w:p w14:paraId="3DBD9FAB" w14:textId="0CE691CA" w:rsidR="00D97910" w:rsidRDefault="001D35DA">
      <w:r>
        <w:rPr>
          <w:noProof/>
        </w:rPr>
        <w:lastRenderedPageBreak/>
        <mc:AlternateContent>
          <mc:Choice Requires="wps">
            <w:drawing>
              <wp:anchor distT="45720" distB="45720" distL="114300" distR="114300" simplePos="0" relativeHeight="251671552" behindDoc="0" locked="0" layoutInCell="1" allowOverlap="1" wp14:anchorId="58E17DAE" wp14:editId="4B0D2C68">
                <wp:simplePos x="0" y="0"/>
                <wp:positionH relativeFrom="column">
                  <wp:posOffset>5048250</wp:posOffset>
                </wp:positionH>
                <wp:positionV relativeFrom="paragraph">
                  <wp:posOffset>9525</wp:posOffset>
                </wp:positionV>
                <wp:extent cx="4436110" cy="6589395"/>
                <wp:effectExtent l="0" t="0" r="21590" b="209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110" cy="6589395"/>
                        </a:xfrm>
                        <a:prstGeom prst="rect">
                          <a:avLst/>
                        </a:prstGeom>
                        <a:solidFill>
                          <a:srgbClr val="FFFFFF"/>
                        </a:solidFill>
                        <a:ln w="9525">
                          <a:solidFill>
                            <a:srgbClr val="000000"/>
                          </a:solidFill>
                          <a:miter lim="800000"/>
                          <a:headEnd/>
                          <a:tailEnd/>
                        </a:ln>
                      </wps:spPr>
                      <wps:txbx>
                        <w:txbxContent>
                          <w:p w14:paraId="3D739C92" w14:textId="77777777" w:rsidR="00FA2C81" w:rsidRDefault="00FA2C81" w:rsidP="00FA2C81">
                            <w:pPr>
                              <w:pStyle w:val="NoSpacing"/>
                              <w:rPr>
                                <w:b/>
                                <w:bCs/>
                                <w:sz w:val="20"/>
                                <w:szCs w:val="20"/>
                              </w:rPr>
                            </w:pPr>
                          </w:p>
                          <w:p w14:paraId="327BEC1A" w14:textId="174A62AF" w:rsidR="00FA2C81" w:rsidRPr="00FA2C81" w:rsidRDefault="00FA2C81" w:rsidP="00FA2C81">
                            <w:pPr>
                              <w:pStyle w:val="NoSpacing"/>
                              <w:rPr>
                                <w:sz w:val="20"/>
                                <w:szCs w:val="20"/>
                              </w:rPr>
                            </w:pPr>
                            <w:r w:rsidRPr="00FA2C81">
                              <w:rPr>
                                <w:b/>
                                <w:bCs/>
                                <w:sz w:val="20"/>
                                <w:szCs w:val="20"/>
                              </w:rPr>
                              <w:t>3. Patient Involvement</w:t>
                            </w:r>
                          </w:p>
                          <w:p w14:paraId="571D5CCA" w14:textId="77777777" w:rsidR="00FA2C81" w:rsidRPr="00FA2C81" w:rsidRDefault="00FA2C81" w:rsidP="00FA2C81">
                            <w:pPr>
                              <w:pStyle w:val="NoSpacing"/>
                              <w:numPr>
                                <w:ilvl w:val="0"/>
                                <w:numId w:val="4"/>
                              </w:numPr>
                              <w:rPr>
                                <w:sz w:val="20"/>
                                <w:szCs w:val="20"/>
                              </w:rPr>
                            </w:pPr>
                            <w:r w:rsidRPr="00FA2C81">
                              <w:rPr>
                                <w:sz w:val="20"/>
                                <w:szCs w:val="20"/>
                              </w:rPr>
                              <w:t>Shared decision-Making</w:t>
                            </w:r>
                          </w:p>
                          <w:p w14:paraId="1C7D85D4" w14:textId="77777777" w:rsidR="00FA2C81" w:rsidRPr="00FA2C81" w:rsidRDefault="00FA2C81" w:rsidP="00FA2C81">
                            <w:pPr>
                              <w:pStyle w:val="NoSpacing"/>
                              <w:numPr>
                                <w:ilvl w:val="0"/>
                                <w:numId w:val="4"/>
                              </w:numPr>
                              <w:rPr>
                                <w:sz w:val="20"/>
                                <w:szCs w:val="20"/>
                              </w:rPr>
                            </w:pPr>
                            <w:r w:rsidRPr="00FA2C81">
                              <w:rPr>
                                <w:sz w:val="20"/>
                                <w:szCs w:val="20"/>
                              </w:rPr>
                              <w:t>Informed Choices: You can expect clear information about your diagnosis treatment options, and any associated risks and benefits, so that you can make informed decisions in partnership with your healthcare professional.</w:t>
                            </w:r>
                          </w:p>
                          <w:p w14:paraId="1683E4B1" w14:textId="77777777" w:rsidR="00FA2C81" w:rsidRDefault="00FA2C81" w:rsidP="00FA2C81">
                            <w:pPr>
                              <w:pStyle w:val="NoSpacing"/>
                              <w:numPr>
                                <w:ilvl w:val="0"/>
                                <w:numId w:val="4"/>
                              </w:numPr>
                              <w:rPr>
                                <w:sz w:val="20"/>
                                <w:szCs w:val="20"/>
                              </w:rPr>
                            </w:pPr>
                            <w:r w:rsidRPr="00FA2C81">
                              <w:rPr>
                                <w:sz w:val="20"/>
                                <w:szCs w:val="20"/>
                              </w:rPr>
                              <w:t xml:space="preserve">Personalised Care: Your values and preferences will be </w:t>
                            </w:r>
                            <w:proofErr w:type="gramStart"/>
                            <w:r w:rsidRPr="00FA2C81">
                              <w:rPr>
                                <w:sz w:val="20"/>
                                <w:szCs w:val="20"/>
                              </w:rPr>
                              <w:t>respected</w:t>
                            </w:r>
                            <w:proofErr w:type="gramEnd"/>
                            <w:r w:rsidRPr="00FA2C81">
                              <w:rPr>
                                <w:sz w:val="20"/>
                                <w:szCs w:val="20"/>
                              </w:rPr>
                              <w:t xml:space="preserve"> and your care plan will be tailored to your individual needs whenever possible.</w:t>
                            </w:r>
                          </w:p>
                          <w:p w14:paraId="77FDB0CD" w14:textId="77777777" w:rsidR="00FA2C81" w:rsidRPr="00FA2C81" w:rsidRDefault="00FA2C81" w:rsidP="00FA2C81">
                            <w:pPr>
                              <w:pStyle w:val="NoSpacing"/>
                              <w:numPr>
                                <w:ilvl w:val="0"/>
                                <w:numId w:val="4"/>
                              </w:numPr>
                              <w:rPr>
                                <w:sz w:val="20"/>
                                <w:szCs w:val="20"/>
                              </w:rPr>
                            </w:pPr>
                          </w:p>
                          <w:p w14:paraId="69193D95" w14:textId="77777777" w:rsidR="00FA2C81" w:rsidRPr="00FA2C81" w:rsidRDefault="00FA2C81" w:rsidP="00FA2C81">
                            <w:pPr>
                              <w:pStyle w:val="NoSpacing"/>
                              <w:rPr>
                                <w:sz w:val="20"/>
                                <w:szCs w:val="20"/>
                              </w:rPr>
                            </w:pPr>
                            <w:r w:rsidRPr="00FA2C81">
                              <w:rPr>
                                <w:b/>
                                <w:bCs/>
                                <w:sz w:val="20"/>
                                <w:szCs w:val="20"/>
                              </w:rPr>
                              <w:t>4. Communication and Information</w:t>
                            </w:r>
                          </w:p>
                          <w:p w14:paraId="085C6C2E" w14:textId="77777777" w:rsidR="00FA2C81" w:rsidRPr="00FA2C81" w:rsidRDefault="00FA2C81" w:rsidP="00FA2C81">
                            <w:pPr>
                              <w:pStyle w:val="NoSpacing"/>
                              <w:numPr>
                                <w:ilvl w:val="0"/>
                                <w:numId w:val="5"/>
                              </w:numPr>
                              <w:rPr>
                                <w:sz w:val="20"/>
                                <w:szCs w:val="20"/>
                              </w:rPr>
                            </w:pPr>
                            <w:r w:rsidRPr="00FA2C81">
                              <w:rPr>
                                <w:sz w:val="20"/>
                                <w:szCs w:val="20"/>
                              </w:rPr>
                              <w:t>Clear Communication</w:t>
                            </w:r>
                          </w:p>
                          <w:p w14:paraId="5CAEC38D" w14:textId="77777777" w:rsidR="00FA2C81" w:rsidRPr="00FA2C81" w:rsidRDefault="00FA2C81" w:rsidP="00FA2C81">
                            <w:pPr>
                              <w:pStyle w:val="NoSpacing"/>
                              <w:numPr>
                                <w:ilvl w:val="0"/>
                                <w:numId w:val="5"/>
                              </w:numPr>
                              <w:rPr>
                                <w:sz w:val="20"/>
                                <w:szCs w:val="20"/>
                              </w:rPr>
                            </w:pPr>
                            <w:r w:rsidRPr="00FA2C81">
                              <w:rPr>
                                <w:sz w:val="20"/>
                                <w:szCs w:val="20"/>
                              </w:rPr>
                              <w:t>Test Results and Referrals: You will receive timely updates on test results, referrals, and any necessary follow-up actions.</w:t>
                            </w:r>
                          </w:p>
                          <w:p w14:paraId="3790E3D2" w14:textId="77777777" w:rsidR="00FA2C81" w:rsidRPr="00FA2C81" w:rsidRDefault="00FA2C81" w:rsidP="00FA2C81">
                            <w:pPr>
                              <w:pStyle w:val="NoSpacing"/>
                              <w:numPr>
                                <w:ilvl w:val="0"/>
                                <w:numId w:val="5"/>
                              </w:numPr>
                              <w:rPr>
                                <w:sz w:val="20"/>
                                <w:szCs w:val="20"/>
                              </w:rPr>
                            </w:pPr>
                            <w:r w:rsidRPr="00FA2C81">
                              <w:rPr>
                                <w:sz w:val="20"/>
                                <w:szCs w:val="20"/>
                              </w:rPr>
                              <w:t>Accessible Language: Information will be provided in a way that is easy to understand, where needed, additional support (such as interpretation services) will be made available.</w:t>
                            </w:r>
                          </w:p>
                          <w:p w14:paraId="4C80C2D5" w14:textId="77777777" w:rsidR="00FA2C81" w:rsidRPr="00FA2C81" w:rsidRDefault="00FA2C81" w:rsidP="00FA2C81">
                            <w:pPr>
                              <w:pStyle w:val="NoSpacing"/>
                              <w:numPr>
                                <w:ilvl w:val="0"/>
                                <w:numId w:val="5"/>
                              </w:numPr>
                              <w:rPr>
                                <w:sz w:val="20"/>
                                <w:szCs w:val="20"/>
                              </w:rPr>
                            </w:pPr>
                            <w:r w:rsidRPr="00FA2C81">
                              <w:rPr>
                                <w:sz w:val="20"/>
                                <w:szCs w:val="20"/>
                              </w:rPr>
                              <w:t>Access to Records</w:t>
                            </w:r>
                          </w:p>
                          <w:p w14:paraId="02BF5387" w14:textId="77777777" w:rsidR="00FA2C81" w:rsidRDefault="00FA2C81" w:rsidP="00FA2C81">
                            <w:pPr>
                              <w:pStyle w:val="NoSpacing"/>
                              <w:numPr>
                                <w:ilvl w:val="0"/>
                                <w:numId w:val="5"/>
                              </w:numPr>
                              <w:rPr>
                                <w:sz w:val="20"/>
                                <w:szCs w:val="20"/>
                              </w:rPr>
                            </w:pPr>
                            <w:r w:rsidRPr="00FA2C81">
                              <w:rPr>
                                <w:sz w:val="20"/>
                                <w:szCs w:val="20"/>
                              </w:rPr>
                              <w:t>Medical Records: You have the right to access your GP health records, including electronic viewing of test results and care plans, in line with NHS guidelines.</w:t>
                            </w:r>
                          </w:p>
                          <w:p w14:paraId="461941CF" w14:textId="77777777" w:rsidR="00FA2C81" w:rsidRPr="00FA2C81" w:rsidRDefault="00FA2C81" w:rsidP="00FA2C81">
                            <w:pPr>
                              <w:pStyle w:val="NoSpacing"/>
                              <w:numPr>
                                <w:ilvl w:val="0"/>
                                <w:numId w:val="5"/>
                              </w:numPr>
                              <w:rPr>
                                <w:sz w:val="20"/>
                                <w:szCs w:val="20"/>
                              </w:rPr>
                            </w:pPr>
                          </w:p>
                          <w:p w14:paraId="00F415F9" w14:textId="77777777" w:rsidR="00FA2C81" w:rsidRPr="00FA2C81" w:rsidRDefault="00FA2C81" w:rsidP="00FA2C81">
                            <w:pPr>
                              <w:pStyle w:val="NoSpacing"/>
                              <w:rPr>
                                <w:sz w:val="20"/>
                                <w:szCs w:val="20"/>
                              </w:rPr>
                            </w:pPr>
                            <w:r w:rsidRPr="00FA2C81">
                              <w:rPr>
                                <w:b/>
                                <w:bCs/>
                                <w:sz w:val="20"/>
                                <w:szCs w:val="20"/>
                              </w:rPr>
                              <w:t>5. Feedback, Complaints and Redress</w:t>
                            </w:r>
                          </w:p>
                          <w:p w14:paraId="2EFBA037" w14:textId="77777777" w:rsidR="00FA2C81" w:rsidRPr="00FA2C81" w:rsidRDefault="00FA2C81" w:rsidP="00FA2C81">
                            <w:pPr>
                              <w:pStyle w:val="NoSpacing"/>
                              <w:numPr>
                                <w:ilvl w:val="0"/>
                                <w:numId w:val="6"/>
                              </w:numPr>
                              <w:rPr>
                                <w:sz w:val="20"/>
                                <w:szCs w:val="20"/>
                              </w:rPr>
                            </w:pPr>
                            <w:r w:rsidRPr="00FA2C81">
                              <w:rPr>
                                <w:sz w:val="20"/>
                                <w:szCs w:val="20"/>
                              </w:rPr>
                              <w:t>Feedback Mechanisms</w:t>
                            </w:r>
                          </w:p>
                          <w:p w14:paraId="063E35A5" w14:textId="77777777" w:rsidR="00FA2C81" w:rsidRPr="00FA2C81" w:rsidRDefault="00FA2C81" w:rsidP="00FA2C81">
                            <w:pPr>
                              <w:pStyle w:val="NoSpacing"/>
                              <w:numPr>
                                <w:ilvl w:val="0"/>
                                <w:numId w:val="6"/>
                              </w:numPr>
                              <w:rPr>
                                <w:sz w:val="20"/>
                                <w:szCs w:val="20"/>
                              </w:rPr>
                            </w:pPr>
                            <w:r w:rsidRPr="00FA2C81">
                              <w:rPr>
                                <w:sz w:val="20"/>
                                <w:szCs w:val="20"/>
                              </w:rPr>
                              <w:t>Constructive Input: Your practice will invite and welcome feedback (positive or negative) on the service you receive. Details on how to provide feedback will be clearly displayed and easily accessible.</w:t>
                            </w:r>
                          </w:p>
                          <w:p w14:paraId="1B9CAF35" w14:textId="77777777" w:rsidR="00FA2C81" w:rsidRPr="00FA2C81" w:rsidRDefault="00FA2C81" w:rsidP="00FA2C81">
                            <w:pPr>
                              <w:pStyle w:val="NoSpacing"/>
                              <w:numPr>
                                <w:ilvl w:val="0"/>
                                <w:numId w:val="6"/>
                              </w:numPr>
                              <w:rPr>
                                <w:sz w:val="20"/>
                                <w:szCs w:val="20"/>
                              </w:rPr>
                            </w:pPr>
                            <w:r w:rsidRPr="00FA2C81">
                              <w:rPr>
                                <w:sz w:val="20"/>
                                <w:szCs w:val="20"/>
                              </w:rPr>
                              <w:t>Complaints Procedure: If you are dissatisfied with any aspect of your care, the practice will explain how to make a formal complaint and steps that will be taken to address your concerns.</w:t>
                            </w:r>
                          </w:p>
                          <w:p w14:paraId="64FA3F2F" w14:textId="77777777" w:rsidR="00FA2C81" w:rsidRPr="00FA2C81" w:rsidRDefault="00FA2C81" w:rsidP="00FA2C81">
                            <w:pPr>
                              <w:pStyle w:val="NoSpacing"/>
                              <w:numPr>
                                <w:ilvl w:val="0"/>
                                <w:numId w:val="6"/>
                              </w:numPr>
                              <w:rPr>
                                <w:sz w:val="20"/>
                                <w:szCs w:val="20"/>
                              </w:rPr>
                            </w:pPr>
                            <w:r w:rsidRPr="00FA2C81">
                              <w:rPr>
                                <w:sz w:val="20"/>
                                <w:szCs w:val="20"/>
                              </w:rPr>
                              <w:t>Escalation of Concerns</w:t>
                            </w:r>
                          </w:p>
                          <w:p w14:paraId="6F56D5BC" w14:textId="77777777" w:rsidR="00FA2C81" w:rsidRPr="00FA2C81" w:rsidRDefault="00FA2C81" w:rsidP="00FA2C81">
                            <w:pPr>
                              <w:pStyle w:val="NoSpacing"/>
                              <w:numPr>
                                <w:ilvl w:val="0"/>
                                <w:numId w:val="6"/>
                              </w:numPr>
                              <w:rPr>
                                <w:sz w:val="20"/>
                                <w:szCs w:val="20"/>
                              </w:rPr>
                            </w:pPr>
                            <w:r w:rsidRPr="00FA2C81">
                              <w:rPr>
                                <w:sz w:val="20"/>
                                <w:szCs w:val="20"/>
                              </w:rPr>
                              <w:t>Practice Director: In the first instance, raise any unresolved issues with the Practice Director.</w:t>
                            </w:r>
                          </w:p>
                          <w:p w14:paraId="715285C7" w14:textId="77777777" w:rsidR="00FA2C81" w:rsidRPr="00FA2C81" w:rsidRDefault="00FA2C81" w:rsidP="00FA2C81">
                            <w:pPr>
                              <w:pStyle w:val="NoSpacing"/>
                              <w:numPr>
                                <w:ilvl w:val="0"/>
                                <w:numId w:val="6"/>
                              </w:numPr>
                              <w:rPr>
                                <w:sz w:val="20"/>
                                <w:szCs w:val="20"/>
                              </w:rPr>
                            </w:pPr>
                            <w:r w:rsidRPr="00FA2C81">
                              <w:rPr>
                                <w:sz w:val="20"/>
                                <w:szCs w:val="20"/>
                              </w:rPr>
                              <w:t>Further Action: If concerns remain unresolved, you have the right to escalate them to your local Integrated Care Board (ICB) within the Integrated Care System (ICS), or ultimately to the Parliamentary and Health Service Ombudsman.</w:t>
                            </w:r>
                          </w:p>
                          <w:p w14:paraId="5576C3B9" w14:textId="2D206C38" w:rsidR="001D35DA" w:rsidRPr="006368A0" w:rsidRDefault="001D35DA" w:rsidP="006368A0">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17DAE" id="_x0000_s1035" type="#_x0000_t202" style="position:absolute;margin-left:397.5pt;margin-top:.75pt;width:349.3pt;height:518.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GgFQIAACcEAAAOAAAAZHJzL2Uyb0RvYy54bWysU9tu2zAMfR+wfxD0vjhOkyw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">
                <v:textbox>
                  <w:txbxContent>
                    <w:p w14:paraId="3D739C92" w14:textId="77777777" w:rsidR="00FA2C81" w:rsidRDefault="00FA2C81" w:rsidP="00FA2C81">
                      <w:pPr>
                        <w:pStyle w:val="NoSpacing"/>
                        <w:rPr>
                          <w:b/>
                          <w:bCs/>
                          <w:sz w:val="20"/>
                          <w:szCs w:val="20"/>
                        </w:rPr>
                      </w:pPr>
                    </w:p>
                    <w:p w14:paraId="327BEC1A" w14:textId="174A62AF" w:rsidR="00FA2C81" w:rsidRPr="00FA2C81" w:rsidRDefault="00FA2C81" w:rsidP="00FA2C81">
                      <w:pPr>
                        <w:pStyle w:val="NoSpacing"/>
                        <w:rPr>
                          <w:sz w:val="20"/>
                          <w:szCs w:val="20"/>
                        </w:rPr>
                      </w:pPr>
                      <w:r w:rsidRPr="00FA2C81">
                        <w:rPr>
                          <w:b/>
                          <w:bCs/>
                          <w:sz w:val="20"/>
                          <w:szCs w:val="20"/>
                        </w:rPr>
                        <w:t>3. Patient Involvement</w:t>
                      </w:r>
                    </w:p>
                    <w:p w14:paraId="571D5CCA" w14:textId="77777777" w:rsidR="00FA2C81" w:rsidRPr="00FA2C81" w:rsidRDefault="00FA2C81" w:rsidP="00FA2C81">
                      <w:pPr>
                        <w:pStyle w:val="NoSpacing"/>
                        <w:numPr>
                          <w:ilvl w:val="0"/>
                          <w:numId w:val="4"/>
                        </w:numPr>
                        <w:rPr>
                          <w:sz w:val="20"/>
                          <w:szCs w:val="20"/>
                        </w:rPr>
                      </w:pPr>
                      <w:r w:rsidRPr="00FA2C81">
                        <w:rPr>
                          <w:sz w:val="20"/>
                          <w:szCs w:val="20"/>
                        </w:rPr>
                        <w:t>Shared decision-Making</w:t>
                      </w:r>
                    </w:p>
                    <w:p w14:paraId="1C7D85D4" w14:textId="77777777" w:rsidR="00FA2C81" w:rsidRPr="00FA2C81" w:rsidRDefault="00FA2C81" w:rsidP="00FA2C81">
                      <w:pPr>
                        <w:pStyle w:val="NoSpacing"/>
                        <w:numPr>
                          <w:ilvl w:val="0"/>
                          <w:numId w:val="4"/>
                        </w:numPr>
                        <w:rPr>
                          <w:sz w:val="20"/>
                          <w:szCs w:val="20"/>
                        </w:rPr>
                      </w:pPr>
                      <w:r w:rsidRPr="00FA2C81">
                        <w:rPr>
                          <w:sz w:val="20"/>
                          <w:szCs w:val="20"/>
                        </w:rPr>
                        <w:t>Informed Choices: You can expect clear information about your diagnosis treatment options, and any associated risks and benefits, so that you can make informed decisions in partnership with your healthcare professional.</w:t>
                      </w:r>
                    </w:p>
                    <w:p w14:paraId="1683E4B1" w14:textId="77777777" w:rsidR="00FA2C81" w:rsidRDefault="00FA2C81" w:rsidP="00FA2C81">
                      <w:pPr>
                        <w:pStyle w:val="NoSpacing"/>
                        <w:numPr>
                          <w:ilvl w:val="0"/>
                          <w:numId w:val="4"/>
                        </w:numPr>
                        <w:rPr>
                          <w:sz w:val="20"/>
                          <w:szCs w:val="20"/>
                        </w:rPr>
                      </w:pPr>
                      <w:r w:rsidRPr="00FA2C81">
                        <w:rPr>
                          <w:sz w:val="20"/>
                          <w:szCs w:val="20"/>
                        </w:rPr>
                        <w:t xml:space="preserve">Personalised Care: Your values and preferences will be </w:t>
                      </w:r>
                      <w:proofErr w:type="gramStart"/>
                      <w:r w:rsidRPr="00FA2C81">
                        <w:rPr>
                          <w:sz w:val="20"/>
                          <w:szCs w:val="20"/>
                        </w:rPr>
                        <w:t>respected</w:t>
                      </w:r>
                      <w:proofErr w:type="gramEnd"/>
                      <w:r w:rsidRPr="00FA2C81">
                        <w:rPr>
                          <w:sz w:val="20"/>
                          <w:szCs w:val="20"/>
                        </w:rPr>
                        <w:t xml:space="preserve"> and your care plan will be tailored to your individual needs whenever possible.</w:t>
                      </w:r>
                    </w:p>
                    <w:p w14:paraId="77FDB0CD" w14:textId="77777777" w:rsidR="00FA2C81" w:rsidRPr="00FA2C81" w:rsidRDefault="00FA2C81" w:rsidP="00FA2C81">
                      <w:pPr>
                        <w:pStyle w:val="NoSpacing"/>
                        <w:numPr>
                          <w:ilvl w:val="0"/>
                          <w:numId w:val="4"/>
                        </w:numPr>
                        <w:rPr>
                          <w:sz w:val="20"/>
                          <w:szCs w:val="20"/>
                        </w:rPr>
                      </w:pPr>
                    </w:p>
                    <w:p w14:paraId="69193D95" w14:textId="77777777" w:rsidR="00FA2C81" w:rsidRPr="00FA2C81" w:rsidRDefault="00FA2C81" w:rsidP="00FA2C81">
                      <w:pPr>
                        <w:pStyle w:val="NoSpacing"/>
                        <w:rPr>
                          <w:sz w:val="20"/>
                          <w:szCs w:val="20"/>
                        </w:rPr>
                      </w:pPr>
                      <w:r w:rsidRPr="00FA2C81">
                        <w:rPr>
                          <w:b/>
                          <w:bCs/>
                          <w:sz w:val="20"/>
                          <w:szCs w:val="20"/>
                        </w:rPr>
                        <w:t>4. Communication and Information</w:t>
                      </w:r>
                    </w:p>
                    <w:p w14:paraId="085C6C2E" w14:textId="77777777" w:rsidR="00FA2C81" w:rsidRPr="00FA2C81" w:rsidRDefault="00FA2C81" w:rsidP="00FA2C81">
                      <w:pPr>
                        <w:pStyle w:val="NoSpacing"/>
                        <w:numPr>
                          <w:ilvl w:val="0"/>
                          <w:numId w:val="5"/>
                        </w:numPr>
                        <w:rPr>
                          <w:sz w:val="20"/>
                          <w:szCs w:val="20"/>
                        </w:rPr>
                      </w:pPr>
                      <w:r w:rsidRPr="00FA2C81">
                        <w:rPr>
                          <w:sz w:val="20"/>
                          <w:szCs w:val="20"/>
                        </w:rPr>
                        <w:t>Clear Communication</w:t>
                      </w:r>
                    </w:p>
                    <w:p w14:paraId="5CAEC38D" w14:textId="77777777" w:rsidR="00FA2C81" w:rsidRPr="00FA2C81" w:rsidRDefault="00FA2C81" w:rsidP="00FA2C81">
                      <w:pPr>
                        <w:pStyle w:val="NoSpacing"/>
                        <w:numPr>
                          <w:ilvl w:val="0"/>
                          <w:numId w:val="5"/>
                        </w:numPr>
                        <w:rPr>
                          <w:sz w:val="20"/>
                          <w:szCs w:val="20"/>
                        </w:rPr>
                      </w:pPr>
                      <w:r w:rsidRPr="00FA2C81">
                        <w:rPr>
                          <w:sz w:val="20"/>
                          <w:szCs w:val="20"/>
                        </w:rPr>
                        <w:t>Test Results and Referrals: You will receive timely updates on test results, referrals, and any necessary follow-up actions.</w:t>
                      </w:r>
                    </w:p>
                    <w:p w14:paraId="3790E3D2" w14:textId="77777777" w:rsidR="00FA2C81" w:rsidRPr="00FA2C81" w:rsidRDefault="00FA2C81" w:rsidP="00FA2C81">
                      <w:pPr>
                        <w:pStyle w:val="NoSpacing"/>
                        <w:numPr>
                          <w:ilvl w:val="0"/>
                          <w:numId w:val="5"/>
                        </w:numPr>
                        <w:rPr>
                          <w:sz w:val="20"/>
                          <w:szCs w:val="20"/>
                        </w:rPr>
                      </w:pPr>
                      <w:r w:rsidRPr="00FA2C81">
                        <w:rPr>
                          <w:sz w:val="20"/>
                          <w:szCs w:val="20"/>
                        </w:rPr>
                        <w:t>Accessible Language: Information will be provided in a way that is easy to understand, where needed, additional support (such as interpretation services) will be made available.</w:t>
                      </w:r>
                    </w:p>
                    <w:p w14:paraId="4C80C2D5" w14:textId="77777777" w:rsidR="00FA2C81" w:rsidRPr="00FA2C81" w:rsidRDefault="00FA2C81" w:rsidP="00FA2C81">
                      <w:pPr>
                        <w:pStyle w:val="NoSpacing"/>
                        <w:numPr>
                          <w:ilvl w:val="0"/>
                          <w:numId w:val="5"/>
                        </w:numPr>
                        <w:rPr>
                          <w:sz w:val="20"/>
                          <w:szCs w:val="20"/>
                        </w:rPr>
                      </w:pPr>
                      <w:r w:rsidRPr="00FA2C81">
                        <w:rPr>
                          <w:sz w:val="20"/>
                          <w:szCs w:val="20"/>
                        </w:rPr>
                        <w:t>Access to Records</w:t>
                      </w:r>
                    </w:p>
                    <w:p w14:paraId="02BF5387" w14:textId="77777777" w:rsidR="00FA2C81" w:rsidRDefault="00FA2C81" w:rsidP="00FA2C81">
                      <w:pPr>
                        <w:pStyle w:val="NoSpacing"/>
                        <w:numPr>
                          <w:ilvl w:val="0"/>
                          <w:numId w:val="5"/>
                        </w:numPr>
                        <w:rPr>
                          <w:sz w:val="20"/>
                          <w:szCs w:val="20"/>
                        </w:rPr>
                      </w:pPr>
                      <w:r w:rsidRPr="00FA2C81">
                        <w:rPr>
                          <w:sz w:val="20"/>
                          <w:szCs w:val="20"/>
                        </w:rPr>
                        <w:t>Medical Records: You have the right to access your GP health records, including electronic viewing of test results and care plans, in line with NHS guidelines.</w:t>
                      </w:r>
                    </w:p>
                    <w:p w14:paraId="461941CF" w14:textId="77777777" w:rsidR="00FA2C81" w:rsidRPr="00FA2C81" w:rsidRDefault="00FA2C81" w:rsidP="00FA2C81">
                      <w:pPr>
                        <w:pStyle w:val="NoSpacing"/>
                        <w:numPr>
                          <w:ilvl w:val="0"/>
                          <w:numId w:val="5"/>
                        </w:numPr>
                        <w:rPr>
                          <w:sz w:val="20"/>
                          <w:szCs w:val="20"/>
                        </w:rPr>
                      </w:pPr>
                    </w:p>
                    <w:p w14:paraId="00F415F9" w14:textId="77777777" w:rsidR="00FA2C81" w:rsidRPr="00FA2C81" w:rsidRDefault="00FA2C81" w:rsidP="00FA2C81">
                      <w:pPr>
                        <w:pStyle w:val="NoSpacing"/>
                        <w:rPr>
                          <w:sz w:val="20"/>
                          <w:szCs w:val="20"/>
                        </w:rPr>
                      </w:pPr>
                      <w:r w:rsidRPr="00FA2C81">
                        <w:rPr>
                          <w:b/>
                          <w:bCs/>
                          <w:sz w:val="20"/>
                          <w:szCs w:val="20"/>
                        </w:rPr>
                        <w:t>5. Feedback, Complaints and Redress</w:t>
                      </w:r>
                    </w:p>
                    <w:p w14:paraId="2EFBA037" w14:textId="77777777" w:rsidR="00FA2C81" w:rsidRPr="00FA2C81" w:rsidRDefault="00FA2C81" w:rsidP="00FA2C81">
                      <w:pPr>
                        <w:pStyle w:val="NoSpacing"/>
                        <w:numPr>
                          <w:ilvl w:val="0"/>
                          <w:numId w:val="6"/>
                        </w:numPr>
                        <w:rPr>
                          <w:sz w:val="20"/>
                          <w:szCs w:val="20"/>
                        </w:rPr>
                      </w:pPr>
                      <w:r w:rsidRPr="00FA2C81">
                        <w:rPr>
                          <w:sz w:val="20"/>
                          <w:szCs w:val="20"/>
                        </w:rPr>
                        <w:t>Feedback Mechanisms</w:t>
                      </w:r>
                    </w:p>
                    <w:p w14:paraId="063E35A5" w14:textId="77777777" w:rsidR="00FA2C81" w:rsidRPr="00FA2C81" w:rsidRDefault="00FA2C81" w:rsidP="00FA2C81">
                      <w:pPr>
                        <w:pStyle w:val="NoSpacing"/>
                        <w:numPr>
                          <w:ilvl w:val="0"/>
                          <w:numId w:val="6"/>
                        </w:numPr>
                        <w:rPr>
                          <w:sz w:val="20"/>
                          <w:szCs w:val="20"/>
                        </w:rPr>
                      </w:pPr>
                      <w:r w:rsidRPr="00FA2C81">
                        <w:rPr>
                          <w:sz w:val="20"/>
                          <w:szCs w:val="20"/>
                        </w:rPr>
                        <w:t>Constructive Input: Your practice will invite and welcome feedback (positive or negative) on the service you receive. Details on how to provide feedback will be clearly displayed and easily accessible.</w:t>
                      </w:r>
                    </w:p>
                    <w:p w14:paraId="1B9CAF35" w14:textId="77777777" w:rsidR="00FA2C81" w:rsidRPr="00FA2C81" w:rsidRDefault="00FA2C81" w:rsidP="00FA2C81">
                      <w:pPr>
                        <w:pStyle w:val="NoSpacing"/>
                        <w:numPr>
                          <w:ilvl w:val="0"/>
                          <w:numId w:val="6"/>
                        </w:numPr>
                        <w:rPr>
                          <w:sz w:val="20"/>
                          <w:szCs w:val="20"/>
                        </w:rPr>
                      </w:pPr>
                      <w:r w:rsidRPr="00FA2C81">
                        <w:rPr>
                          <w:sz w:val="20"/>
                          <w:szCs w:val="20"/>
                        </w:rPr>
                        <w:t>Complaints Procedure: If you are dissatisfied with any aspect of your care, the practice will explain how to make a formal complaint and steps that will be taken to address your concerns.</w:t>
                      </w:r>
                    </w:p>
                    <w:p w14:paraId="64FA3F2F" w14:textId="77777777" w:rsidR="00FA2C81" w:rsidRPr="00FA2C81" w:rsidRDefault="00FA2C81" w:rsidP="00FA2C81">
                      <w:pPr>
                        <w:pStyle w:val="NoSpacing"/>
                        <w:numPr>
                          <w:ilvl w:val="0"/>
                          <w:numId w:val="6"/>
                        </w:numPr>
                        <w:rPr>
                          <w:sz w:val="20"/>
                          <w:szCs w:val="20"/>
                        </w:rPr>
                      </w:pPr>
                      <w:r w:rsidRPr="00FA2C81">
                        <w:rPr>
                          <w:sz w:val="20"/>
                          <w:szCs w:val="20"/>
                        </w:rPr>
                        <w:t>Escalation of Concerns</w:t>
                      </w:r>
                    </w:p>
                    <w:p w14:paraId="6F56D5BC" w14:textId="77777777" w:rsidR="00FA2C81" w:rsidRPr="00FA2C81" w:rsidRDefault="00FA2C81" w:rsidP="00FA2C81">
                      <w:pPr>
                        <w:pStyle w:val="NoSpacing"/>
                        <w:numPr>
                          <w:ilvl w:val="0"/>
                          <w:numId w:val="6"/>
                        </w:numPr>
                        <w:rPr>
                          <w:sz w:val="20"/>
                          <w:szCs w:val="20"/>
                        </w:rPr>
                      </w:pPr>
                      <w:r w:rsidRPr="00FA2C81">
                        <w:rPr>
                          <w:sz w:val="20"/>
                          <w:szCs w:val="20"/>
                        </w:rPr>
                        <w:t>Practice Director: In the first instance, raise any unresolved issues with the Practice Director.</w:t>
                      </w:r>
                    </w:p>
                    <w:p w14:paraId="715285C7" w14:textId="77777777" w:rsidR="00FA2C81" w:rsidRPr="00FA2C81" w:rsidRDefault="00FA2C81" w:rsidP="00FA2C81">
                      <w:pPr>
                        <w:pStyle w:val="NoSpacing"/>
                        <w:numPr>
                          <w:ilvl w:val="0"/>
                          <w:numId w:val="6"/>
                        </w:numPr>
                        <w:rPr>
                          <w:sz w:val="20"/>
                          <w:szCs w:val="20"/>
                        </w:rPr>
                      </w:pPr>
                      <w:r w:rsidRPr="00FA2C81">
                        <w:rPr>
                          <w:sz w:val="20"/>
                          <w:szCs w:val="20"/>
                        </w:rPr>
                        <w:t>Further Action: If concerns remain unresolved, you have the right to escalate them to your local Integrated Care Board (ICB) within the Integrated Care System (ICS), or ultimately to the Parliamentary and Health Service Ombudsman.</w:t>
                      </w:r>
                    </w:p>
                    <w:p w14:paraId="5576C3B9" w14:textId="2D206C38" w:rsidR="001D35DA" w:rsidRPr="006368A0" w:rsidRDefault="001D35DA" w:rsidP="006368A0">
                      <w:pPr>
                        <w:pStyle w:val="NoSpacing"/>
                        <w:rPr>
                          <w:sz w:val="20"/>
                          <w:szCs w:val="20"/>
                        </w:rPr>
                      </w:pP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780D493C" wp14:editId="7D50B7A5">
                <wp:simplePos x="0" y="0"/>
                <wp:positionH relativeFrom="column">
                  <wp:posOffset>64770</wp:posOffset>
                </wp:positionH>
                <wp:positionV relativeFrom="paragraph">
                  <wp:posOffset>15875</wp:posOffset>
                </wp:positionV>
                <wp:extent cx="4587875" cy="6579870"/>
                <wp:effectExtent l="0" t="0" r="2222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6579870"/>
                        </a:xfrm>
                        <a:prstGeom prst="rect">
                          <a:avLst/>
                        </a:prstGeom>
                        <a:solidFill>
                          <a:srgbClr val="FFFFFF"/>
                        </a:solidFill>
                        <a:ln w="9525">
                          <a:solidFill>
                            <a:srgbClr val="000000"/>
                          </a:solidFill>
                          <a:miter lim="800000"/>
                          <a:headEnd/>
                          <a:tailEnd/>
                        </a:ln>
                      </wps:spPr>
                      <wps:txbx>
                        <w:txbxContent>
                          <w:p w14:paraId="5C765590" w14:textId="7324CCEC" w:rsidR="00E2088F" w:rsidRPr="006368A0" w:rsidRDefault="00E2088F" w:rsidP="001C3F9C">
                            <w:pPr>
                              <w:pStyle w:val="NoSpacing"/>
                              <w:rPr>
                                <w:b/>
                                <w:bCs/>
                                <w:sz w:val="20"/>
                                <w:szCs w:val="20"/>
                              </w:rPr>
                            </w:pPr>
                            <w:r w:rsidRPr="006368A0">
                              <w:rPr>
                                <w:b/>
                                <w:bCs/>
                                <w:sz w:val="20"/>
                                <w:szCs w:val="20"/>
                              </w:rPr>
                              <w:t>ALL MEMBERS OF THE SURGERY PRIMARY CARE TEAM ARE DEDICATED TO A QUALITY POLICY TO ACHIEVE HEALTH SERVICES WHICH MEET THE PATIENTS’ REQUIREMENTS</w:t>
                            </w:r>
                          </w:p>
                          <w:p w14:paraId="65D67D28" w14:textId="77777777" w:rsidR="001C3F9C" w:rsidRPr="006368A0" w:rsidRDefault="001C3F9C" w:rsidP="001C3F9C">
                            <w:pPr>
                              <w:pStyle w:val="NoSpacing"/>
                              <w:rPr>
                                <w:sz w:val="20"/>
                                <w:szCs w:val="20"/>
                              </w:rPr>
                            </w:pPr>
                          </w:p>
                          <w:p w14:paraId="049DB9F1" w14:textId="77777777" w:rsidR="001C3F9C" w:rsidRPr="006368A0" w:rsidRDefault="00E2088F" w:rsidP="001C3F9C">
                            <w:pPr>
                              <w:pStyle w:val="NoSpacing"/>
                              <w:rPr>
                                <w:b/>
                                <w:bCs/>
                                <w:sz w:val="20"/>
                                <w:szCs w:val="20"/>
                                <w:u w:val="single"/>
                              </w:rPr>
                            </w:pPr>
                            <w:r w:rsidRPr="006368A0">
                              <w:rPr>
                                <w:b/>
                                <w:bCs/>
                                <w:sz w:val="20"/>
                                <w:szCs w:val="20"/>
                                <w:u w:val="single"/>
                              </w:rPr>
                              <w:t xml:space="preserve">Practice Leaflet </w:t>
                            </w:r>
                          </w:p>
                          <w:p w14:paraId="5132C39F" w14:textId="708C5872" w:rsidR="001C3F9C" w:rsidRPr="006368A0" w:rsidRDefault="00E2088F" w:rsidP="001C3F9C">
                            <w:pPr>
                              <w:pStyle w:val="NoSpacing"/>
                              <w:rPr>
                                <w:sz w:val="20"/>
                                <w:szCs w:val="20"/>
                              </w:rPr>
                            </w:pPr>
                            <w:r w:rsidRPr="006368A0">
                              <w:rPr>
                                <w:sz w:val="20"/>
                                <w:szCs w:val="20"/>
                              </w:rPr>
                              <w:t xml:space="preserve">All new patients will receive a copy of our practice leaflet and copies will be displayed at the reception desk. </w:t>
                            </w:r>
                          </w:p>
                          <w:p w14:paraId="532A035A" w14:textId="77777777" w:rsidR="001C3F9C" w:rsidRPr="006368A0" w:rsidRDefault="001C3F9C" w:rsidP="001C3F9C">
                            <w:pPr>
                              <w:pStyle w:val="NoSpacing"/>
                              <w:rPr>
                                <w:sz w:val="20"/>
                                <w:szCs w:val="20"/>
                              </w:rPr>
                            </w:pPr>
                          </w:p>
                          <w:p w14:paraId="23721D0A" w14:textId="77777777" w:rsidR="001C3F9C" w:rsidRPr="006368A0" w:rsidRDefault="00E2088F" w:rsidP="001C3F9C">
                            <w:pPr>
                              <w:pStyle w:val="NoSpacing"/>
                              <w:rPr>
                                <w:b/>
                                <w:bCs/>
                                <w:sz w:val="20"/>
                                <w:szCs w:val="20"/>
                              </w:rPr>
                            </w:pPr>
                            <w:r w:rsidRPr="006368A0">
                              <w:rPr>
                                <w:b/>
                                <w:bCs/>
                                <w:sz w:val="20"/>
                                <w:szCs w:val="20"/>
                              </w:rPr>
                              <w:t xml:space="preserve">Surgery Premises </w:t>
                            </w:r>
                          </w:p>
                          <w:p w14:paraId="71DC71BB" w14:textId="0DCF69F1" w:rsidR="00E2088F" w:rsidRPr="006368A0" w:rsidRDefault="00E2088F" w:rsidP="001C3F9C">
                            <w:pPr>
                              <w:pStyle w:val="NoSpacing"/>
                              <w:rPr>
                                <w:sz w:val="20"/>
                                <w:szCs w:val="20"/>
                              </w:rPr>
                            </w:pPr>
                            <w:r w:rsidRPr="006368A0">
                              <w:rPr>
                                <w:sz w:val="20"/>
                                <w:szCs w:val="20"/>
                              </w:rPr>
                              <w:t>Our surgery building will be welcoming, easy for patients to find their way around and appropriate to the needs of users, including the disabled.</w:t>
                            </w:r>
                          </w:p>
                          <w:p w14:paraId="691FF8A6" w14:textId="77777777" w:rsidR="001C3F9C" w:rsidRDefault="001C3F9C" w:rsidP="001C3F9C">
                            <w:pPr>
                              <w:pStyle w:val="NoSpacing"/>
                              <w:rPr>
                                <w:sz w:val="20"/>
                                <w:szCs w:val="20"/>
                              </w:rPr>
                            </w:pPr>
                          </w:p>
                          <w:p w14:paraId="09C27AA5" w14:textId="77777777" w:rsidR="00FA2C81" w:rsidRPr="006368A0" w:rsidRDefault="00FA2C81" w:rsidP="001C3F9C">
                            <w:pPr>
                              <w:pStyle w:val="NoSpacing"/>
                              <w:rPr>
                                <w:sz w:val="20"/>
                                <w:szCs w:val="20"/>
                              </w:rPr>
                            </w:pPr>
                          </w:p>
                          <w:p w14:paraId="54D89B95" w14:textId="77777777" w:rsidR="00FA2C81" w:rsidRPr="00FA2C81" w:rsidRDefault="00FA2C81" w:rsidP="00FA2C81">
                            <w:pPr>
                              <w:pStyle w:val="NoSpacing"/>
                              <w:rPr>
                                <w:sz w:val="20"/>
                                <w:szCs w:val="20"/>
                              </w:rPr>
                            </w:pPr>
                            <w:r w:rsidRPr="00FA2C81">
                              <w:rPr>
                                <w:b/>
                                <w:bCs/>
                                <w:sz w:val="20"/>
                                <w:szCs w:val="20"/>
                              </w:rPr>
                              <w:t>1. Access to services</w:t>
                            </w:r>
                          </w:p>
                          <w:p w14:paraId="14D58A3C" w14:textId="77777777" w:rsidR="00FA2C81" w:rsidRPr="00FA2C81" w:rsidRDefault="00FA2C81" w:rsidP="00FA2C81">
                            <w:pPr>
                              <w:pStyle w:val="NoSpacing"/>
                              <w:numPr>
                                <w:ilvl w:val="0"/>
                                <w:numId w:val="1"/>
                              </w:numPr>
                              <w:rPr>
                                <w:sz w:val="20"/>
                                <w:szCs w:val="20"/>
                              </w:rPr>
                            </w:pPr>
                            <w:r w:rsidRPr="00FA2C81">
                              <w:rPr>
                                <w:sz w:val="20"/>
                                <w:szCs w:val="20"/>
                              </w:rPr>
                              <w:t>Appointment availability</w:t>
                            </w:r>
                          </w:p>
                          <w:p w14:paraId="5F24D0E0" w14:textId="77777777" w:rsidR="00FA2C81" w:rsidRPr="00FA2C81" w:rsidRDefault="00FA2C81" w:rsidP="00FA2C81">
                            <w:pPr>
                              <w:pStyle w:val="NoSpacing"/>
                              <w:numPr>
                                <w:ilvl w:val="0"/>
                                <w:numId w:val="1"/>
                              </w:numPr>
                              <w:rPr>
                                <w:sz w:val="20"/>
                                <w:szCs w:val="20"/>
                              </w:rPr>
                            </w:pPr>
                            <w:r w:rsidRPr="00FA2C81">
                              <w:rPr>
                                <w:sz w:val="20"/>
                                <w:szCs w:val="20"/>
                              </w:rPr>
                              <w:t>Online Consultation Hours: From 1</w:t>
                            </w:r>
                            <w:r w:rsidRPr="00FA2C81">
                              <w:rPr>
                                <w:sz w:val="20"/>
                                <w:szCs w:val="20"/>
                                <w:vertAlign w:val="superscript"/>
                              </w:rPr>
                              <w:t>st</w:t>
                            </w:r>
                            <w:r w:rsidRPr="00FA2C81">
                              <w:rPr>
                                <w:sz w:val="20"/>
                                <w:szCs w:val="20"/>
                              </w:rPr>
                              <w:t> October 2025, you can request non-urgent appointments, medications and administrative assistance via online consultation tools between 8:00am to 6:30pm (core hours).</w:t>
                            </w:r>
                          </w:p>
                          <w:p w14:paraId="226DFA3E" w14:textId="77777777" w:rsidR="00FA2C81" w:rsidRPr="00FA2C81" w:rsidRDefault="00FA2C81" w:rsidP="00FA2C81">
                            <w:pPr>
                              <w:pStyle w:val="NoSpacing"/>
                              <w:numPr>
                                <w:ilvl w:val="0"/>
                                <w:numId w:val="1"/>
                              </w:numPr>
                              <w:rPr>
                                <w:sz w:val="20"/>
                                <w:szCs w:val="20"/>
                              </w:rPr>
                            </w:pPr>
                            <w:r w:rsidRPr="00FA2C81">
                              <w:rPr>
                                <w:sz w:val="20"/>
                                <w:szCs w:val="20"/>
                              </w:rPr>
                              <w:t>Flexible Booking: You continue to have a range of booking options (by phone, in person, and online) and, where feasible, appointments at times that accommodate work and personal commitments.</w:t>
                            </w:r>
                          </w:p>
                          <w:p w14:paraId="7025E055" w14:textId="77777777" w:rsidR="00FA2C81" w:rsidRPr="00FA2C81" w:rsidRDefault="00FA2C81" w:rsidP="00FA2C81">
                            <w:pPr>
                              <w:pStyle w:val="NoSpacing"/>
                              <w:numPr>
                                <w:ilvl w:val="0"/>
                                <w:numId w:val="1"/>
                              </w:numPr>
                              <w:rPr>
                                <w:sz w:val="20"/>
                                <w:szCs w:val="20"/>
                              </w:rPr>
                            </w:pPr>
                            <w:r w:rsidRPr="00FA2C81">
                              <w:rPr>
                                <w:sz w:val="20"/>
                                <w:szCs w:val="20"/>
                              </w:rPr>
                              <w:t>Urgent and Routine Care</w:t>
                            </w:r>
                          </w:p>
                          <w:p w14:paraId="781C057A" w14:textId="77777777" w:rsidR="00FA2C81" w:rsidRPr="00FA2C81" w:rsidRDefault="00FA2C81" w:rsidP="00FA2C81">
                            <w:pPr>
                              <w:pStyle w:val="NoSpacing"/>
                              <w:numPr>
                                <w:ilvl w:val="0"/>
                                <w:numId w:val="1"/>
                              </w:numPr>
                              <w:rPr>
                                <w:sz w:val="20"/>
                                <w:szCs w:val="20"/>
                              </w:rPr>
                            </w:pPr>
                            <w:r w:rsidRPr="00FA2C81">
                              <w:rPr>
                                <w:sz w:val="20"/>
                                <w:szCs w:val="20"/>
                              </w:rPr>
                              <w:t>Timely Response: Urgent clinical matters will be triaged and managed appropriately. Routine appointments will be handled in a timely manner.</w:t>
                            </w:r>
                          </w:p>
                          <w:p w14:paraId="660B0909" w14:textId="77777777" w:rsidR="00FA2C81" w:rsidRDefault="00FA2C81" w:rsidP="00FA2C81">
                            <w:pPr>
                              <w:pStyle w:val="NoSpacing"/>
                              <w:numPr>
                                <w:ilvl w:val="0"/>
                                <w:numId w:val="1"/>
                              </w:numPr>
                              <w:rPr>
                                <w:sz w:val="20"/>
                                <w:szCs w:val="20"/>
                              </w:rPr>
                            </w:pPr>
                            <w:r w:rsidRPr="00FA2C81">
                              <w:rPr>
                                <w:sz w:val="20"/>
                                <w:szCs w:val="20"/>
                              </w:rPr>
                              <w:t>Alternative Provision: Where demand is high, you may be offered services by other appropriate healthcare professionals within or linked to the practice (such as advanced nurse practitioners or pharmacists).</w:t>
                            </w:r>
                          </w:p>
                          <w:p w14:paraId="7986042E" w14:textId="77777777" w:rsidR="00FA2C81" w:rsidRDefault="00FA2C81" w:rsidP="00FA2C81">
                            <w:pPr>
                              <w:pStyle w:val="NoSpacing"/>
                              <w:rPr>
                                <w:sz w:val="20"/>
                                <w:szCs w:val="20"/>
                              </w:rPr>
                            </w:pPr>
                          </w:p>
                          <w:p w14:paraId="3B32A8FB" w14:textId="77777777" w:rsidR="00FA2C81" w:rsidRPr="00FA2C81" w:rsidRDefault="00FA2C81" w:rsidP="00FA2C81">
                            <w:pPr>
                              <w:pStyle w:val="NoSpacing"/>
                              <w:rPr>
                                <w:sz w:val="20"/>
                                <w:szCs w:val="20"/>
                              </w:rPr>
                            </w:pPr>
                          </w:p>
                          <w:p w14:paraId="506697E1" w14:textId="77777777" w:rsidR="00FA2C81" w:rsidRPr="00FA2C81" w:rsidRDefault="00FA2C81" w:rsidP="00FA2C81">
                            <w:pPr>
                              <w:pStyle w:val="NoSpacing"/>
                              <w:rPr>
                                <w:sz w:val="20"/>
                                <w:szCs w:val="20"/>
                              </w:rPr>
                            </w:pPr>
                            <w:r w:rsidRPr="00FA2C81">
                              <w:rPr>
                                <w:b/>
                                <w:bCs/>
                                <w:sz w:val="20"/>
                                <w:szCs w:val="20"/>
                              </w:rPr>
                              <w:t>2. Continuity of Care</w:t>
                            </w:r>
                          </w:p>
                          <w:p w14:paraId="0ADD6503" w14:textId="77777777" w:rsidR="00FA2C81" w:rsidRPr="00FA2C81" w:rsidRDefault="00FA2C81" w:rsidP="00FA2C81">
                            <w:pPr>
                              <w:pStyle w:val="NoSpacing"/>
                              <w:numPr>
                                <w:ilvl w:val="0"/>
                                <w:numId w:val="2"/>
                              </w:numPr>
                              <w:rPr>
                                <w:sz w:val="20"/>
                                <w:szCs w:val="20"/>
                              </w:rPr>
                            </w:pPr>
                            <w:r w:rsidRPr="00FA2C81">
                              <w:rPr>
                                <w:sz w:val="20"/>
                                <w:szCs w:val="20"/>
                              </w:rPr>
                              <w:t>Named GP or Healthcare Professional</w:t>
                            </w:r>
                          </w:p>
                          <w:p w14:paraId="6A78E87F" w14:textId="77777777" w:rsidR="00FA2C81" w:rsidRPr="00FA2C81" w:rsidRDefault="00FA2C81" w:rsidP="00FA2C81">
                            <w:pPr>
                              <w:pStyle w:val="NoSpacing"/>
                              <w:numPr>
                                <w:ilvl w:val="0"/>
                                <w:numId w:val="2"/>
                              </w:numPr>
                              <w:rPr>
                                <w:sz w:val="20"/>
                                <w:szCs w:val="20"/>
                              </w:rPr>
                            </w:pPr>
                            <w:r w:rsidRPr="00FA2C81">
                              <w:rPr>
                                <w:sz w:val="20"/>
                                <w:szCs w:val="20"/>
                              </w:rPr>
                              <w:t xml:space="preserve">Consistent Consultations: For those patients who benefit from continuity of care (for example, those with long-term conditions or complex issues), the practice will strive to ensure you see the same GP, </w:t>
                            </w:r>
                            <w:proofErr w:type="spellStart"/>
                            <w:r w:rsidRPr="00FA2C81">
                              <w:rPr>
                                <w:sz w:val="20"/>
                                <w:szCs w:val="20"/>
                              </w:rPr>
                              <w:t>ot</w:t>
                            </w:r>
                            <w:proofErr w:type="spellEnd"/>
                            <w:r w:rsidRPr="00FA2C81">
                              <w:rPr>
                                <w:sz w:val="20"/>
                                <w:szCs w:val="20"/>
                              </w:rPr>
                              <w:t xml:space="preserve"> healthcare professional regularly.</w:t>
                            </w:r>
                          </w:p>
                          <w:p w14:paraId="3B7C4A1F" w14:textId="77777777" w:rsidR="00FA2C81" w:rsidRPr="00FA2C81" w:rsidRDefault="00FA2C81" w:rsidP="00FA2C81">
                            <w:pPr>
                              <w:pStyle w:val="NoSpacing"/>
                              <w:numPr>
                                <w:ilvl w:val="0"/>
                                <w:numId w:val="2"/>
                              </w:numPr>
                              <w:rPr>
                                <w:sz w:val="20"/>
                                <w:szCs w:val="20"/>
                              </w:rPr>
                            </w:pPr>
                            <w:r w:rsidRPr="00FA2C81">
                              <w:rPr>
                                <w:sz w:val="20"/>
                                <w:szCs w:val="20"/>
                              </w:rPr>
                              <w:t>Clear Coordination: Your named GP, or an identified lead clinician, will coordinate your ongoing care, offering your great consistency and familiarity</w:t>
                            </w:r>
                          </w:p>
                          <w:p w14:paraId="4D06B930" w14:textId="46BF1F4B" w:rsidR="001D35DA" w:rsidRPr="006368A0" w:rsidRDefault="001D35DA" w:rsidP="001C3F9C">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D493C" id="_x0000_s1036" type="#_x0000_t202" style="position:absolute;margin-left:5.1pt;margin-top:1.25pt;width:361.25pt;height:518.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">
                <v:textbox>
                  <w:txbxContent>
                    <w:p w14:paraId="5C765590" w14:textId="7324CCEC" w:rsidR="00E2088F" w:rsidRPr="006368A0" w:rsidRDefault="00E2088F" w:rsidP="001C3F9C">
                      <w:pPr>
                        <w:pStyle w:val="NoSpacing"/>
                        <w:rPr>
                          <w:b/>
                          <w:bCs/>
                          <w:sz w:val="20"/>
                          <w:szCs w:val="20"/>
                        </w:rPr>
                      </w:pPr>
                      <w:r w:rsidRPr="006368A0">
                        <w:rPr>
                          <w:b/>
                          <w:bCs/>
                          <w:sz w:val="20"/>
                          <w:szCs w:val="20"/>
                        </w:rPr>
                        <w:t>ALL MEMBERS OF THE SURGERY PRIMARY CARE TEAM ARE DEDICATED TO A QUALITY POLICY TO ACHIEVE HEALTH SERVICES WHICH MEET THE PATIENTS’ REQUIREMENTS</w:t>
                      </w:r>
                    </w:p>
                    <w:p w14:paraId="65D67D28" w14:textId="77777777" w:rsidR="001C3F9C" w:rsidRPr="006368A0" w:rsidRDefault="001C3F9C" w:rsidP="001C3F9C">
                      <w:pPr>
                        <w:pStyle w:val="NoSpacing"/>
                        <w:rPr>
                          <w:sz w:val="20"/>
                          <w:szCs w:val="20"/>
                        </w:rPr>
                      </w:pPr>
                    </w:p>
                    <w:p w14:paraId="049DB9F1" w14:textId="77777777" w:rsidR="001C3F9C" w:rsidRPr="006368A0" w:rsidRDefault="00E2088F" w:rsidP="001C3F9C">
                      <w:pPr>
                        <w:pStyle w:val="NoSpacing"/>
                        <w:rPr>
                          <w:b/>
                          <w:bCs/>
                          <w:sz w:val="20"/>
                          <w:szCs w:val="20"/>
                          <w:u w:val="single"/>
                        </w:rPr>
                      </w:pPr>
                      <w:r w:rsidRPr="006368A0">
                        <w:rPr>
                          <w:b/>
                          <w:bCs/>
                          <w:sz w:val="20"/>
                          <w:szCs w:val="20"/>
                          <w:u w:val="single"/>
                        </w:rPr>
                        <w:t xml:space="preserve">Practice Leaflet </w:t>
                      </w:r>
                    </w:p>
                    <w:p w14:paraId="5132C39F" w14:textId="708C5872" w:rsidR="001C3F9C" w:rsidRPr="006368A0" w:rsidRDefault="00E2088F" w:rsidP="001C3F9C">
                      <w:pPr>
                        <w:pStyle w:val="NoSpacing"/>
                        <w:rPr>
                          <w:sz w:val="20"/>
                          <w:szCs w:val="20"/>
                        </w:rPr>
                      </w:pPr>
                      <w:r w:rsidRPr="006368A0">
                        <w:rPr>
                          <w:sz w:val="20"/>
                          <w:szCs w:val="20"/>
                        </w:rPr>
                        <w:t xml:space="preserve">All new patients will receive a copy of our practice leaflet and copies will be displayed at the reception desk. </w:t>
                      </w:r>
                    </w:p>
                    <w:p w14:paraId="532A035A" w14:textId="77777777" w:rsidR="001C3F9C" w:rsidRPr="006368A0" w:rsidRDefault="001C3F9C" w:rsidP="001C3F9C">
                      <w:pPr>
                        <w:pStyle w:val="NoSpacing"/>
                        <w:rPr>
                          <w:sz w:val="20"/>
                          <w:szCs w:val="20"/>
                        </w:rPr>
                      </w:pPr>
                    </w:p>
                    <w:p w14:paraId="23721D0A" w14:textId="77777777" w:rsidR="001C3F9C" w:rsidRPr="006368A0" w:rsidRDefault="00E2088F" w:rsidP="001C3F9C">
                      <w:pPr>
                        <w:pStyle w:val="NoSpacing"/>
                        <w:rPr>
                          <w:b/>
                          <w:bCs/>
                          <w:sz w:val="20"/>
                          <w:szCs w:val="20"/>
                        </w:rPr>
                      </w:pPr>
                      <w:r w:rsidRPr="006368A0">
                        <w:rPr>
                          <w:b/>
                          <w:bCs/>
                          <w:sz w:val="20"/>
                          <w:szCs w:val="20"/>
                        </w:rPr>
                        <w:t xml:space="preserve">Surgery Premises </w:t>
                      </w:r>
                    </w:p>
                    <w:p w14:paraId="71DC71BB" w14:textId="0DCF69F1" w:rsidR="00E2088F" w:rsidRPr="006368A0" w:rsidRDefault="00E2088F" w:rsidP="001C3F9C">
                      <w:pPr>
                        <w:pStyle w:val="NoSpacing"/>
                        <w:rPr>
                          <w:sz w:val="20"/>
                          <w:szCs w:val="20"/>
                        </w:rPr>
                      </w:pPr>
                      <w:r w:rsidRPr="006368A0">
                        <w:rPr>
                          <w:sz w:val="20"/>
                          <w:szCs w:val="20"/>
                        </w:rPr>
                        <w:t>Our surgery building will be welcoming, easy for patients to find their way around and appropriate to the needs of users, including the disabled.</w:t>
                      </w:r>
                    </w:p>
                    <w:p w14:paraId="691FF8A6" w14:textId="77777777" w:rsidR="001C3F9C" w:rsidRDefault="001C3F9C" w:rsidP="001C3F9C">
                      <w:pPr>
                        <w:pStyle w:val="NoSpacing"/>
                        <w:rPr>
                          <w:sz w:val="20"/>
                          <w:szCs w:val="20"/>
                        </w:rPr>
                      </w:pPr>
                    </w:p>
                    <w:p w14:paraId="09C27AA5" w14:textId="77777777" w:rsidR="00FA2C81" w:rsidRPr="006368A0" w:rsidRDefault="00FA2C81" w:rsidP="001C3F9C">
                      <w:pPr>
                        <w:pStyle w:val="NoSpacing"/>
                        <w:rPr>
                          <w:sz w:val="20"/>
                          <w:szCs w:val="20"/>
                        </w:rPr>
                      </w:pPr>
                    </w:p>
                    <w:p w14:paraId="54D89B95" w14:textId="77777777" w:rsidR="00FA2C81" w:rsidRPr="00FA2C81" w:rsidRDefault="00FA2C81" w:rsidP="00FA2C81">
                      <w:pPr>
                        <w:pStyle w:val="NoSpacing"/>
                        <w:rPr>
                          <w:sz w:val="20"/>
                          <w:szCs w:val="20"/>
                        </w:rPr>
                      </w:pPr>
                      <w:r w:rsidRPr="00FA2C81">
                        <w:rPr>
                          <w:b/>
                          <w:bCs/>
                          <w:sz w:val="20"/>
                          <w:szCs w:val="20"/>
                        </w:rPr>
                        <w:t>1. Access to services</w:t>
                      </w:r>
                    </w:p>
                    <w:p w14:paraId="14D58A3C" w14:textId="77777777" w:rsidR="00FA2C81" w:rsidRPr="00FA2C81" w:rsidRDefault="00FA2C81" w:rsidP="00FA2C81">
                      <w:pPr>
                        <w:pStyle w:val="NoSpacing"/>
                        <w:numPr>
                          <w:ilvl w:val="0"/>
                          <w:numId w:val="1"/>
                        </w:numPr>
                        <w:rPr>
                          <w:sz w:val="20"/>
                          <w:szCs w:val="20"/>
                        </w:rPr>
                      </w:pPr>
                      <w:r w:rsidRPr="00FA2C81">
                        <w:rPr>
                          <w:sz w:val="20"/>
                          <w:szCs w:val="20"/>
                        </w:rPr>
                        <w:t>Appointment availability</w:t>
                      </w:r>
                    </w:p>
                    <w:p w14:paraId="5F24D0E0" w14:textId="77777777" w:rsidR="00FA2C81" w:rsidRPr="00FA2C81" w:rsidRDefault="00FA2C81" w:rsidP="00FA2C81">
                      <w:pPr>
                        <w:pStyle w:val="NoSpacing"/>
                        <w:numPr>
                          <w:ilvl w:val="0"/>
                          <w:numId w:val="1"/>
                        </w:numPr>
                        <w:rPr>
                          <w:sz w:val="20"/>
                          <w:szCs w:val="20"/>
                        </w:rPr>
                      </w:pPr>
                      <w:r w:rsidRPr="00FA2C81">
                        <w:rPr>
                          <w:sz w:val="20"/>
                          <w:szCs w:val="20"/>
                        </w:rPr>
                        <w:t>Online Consultation Hours: From 1</w:t>
                      </w:r>
                      <w:r w:rsidRPr="00FA2C81">
                        <w:rPr>
                          <w:sz w:val="20"/>
                          <w:szCs w:val="20"/>
                          <w:vertAlign w:val="superscript"/>
                        </w:rPr>
                        <w:t>st</w:t>
                      </w:r>
                      <w:r w:rsidRPr="00FA2C81">
                        <w:rPr>
                          <w:sz w:val="20"/>
                          <w:szCs w:val="20"/>
                        </w:rPr>
                        <w:t> October 2025, you can request non-urgent appointments, medications and administrative assistance via online consultation tools between 8:00am to 6:30pm (core hours).</w:t>
                      </w:r>
                    </w:p>
                    <w:p w14:paraId="226DFA3E" w14:textId="77777777" w:rsidR="00FA2C81" w:rsidRPr="00FA2C81" w:rsidRDefault="00FA2C81" w:rsidP="00FA2C81">
                      <w:pPr>
                        <w:pStyle w:val="NoSpacing"/>
                        <w:numPr>
                          <w:ilvl w:val="0"/>
                          <w:numId w:val="1"/>
                        </w:numPr>
                        <w:rPr>
                          <w:sz w:val="20"/>
                          <w:szCs w:val="20"/>
                        </w:rPr>
                      </w:pPr>
                      <w:r w:rsidRPr="00FA2C81">
                        <w:rPr>
                          <w:sz w:val="20"/>
                          <w:szCs w:val="20"/>
                        </w:rPr>
                        <w:t>Flexible Booking: You continue to have a range of booking options (by phone, in person, and online) and, where feasible, appointments at times that accommodate work and personal commitments.</w:t>
                      </w:r>
                    </w:p>
                    <w:p w14:paraId="7025E055" w14:textId="77777777" w:rsidR="00FA2C81" w:rsidRPr="00FA2C81" w:rsidRDefault="00FA2C81" w:rsidP="00FA2C81">
                      <w:pPr>
                        <w:pStyle w:val="NoSpacing"/>
                        <w:numPr>
                          <w:ilvl w:val="0"/>
                          <w:numId w:val="1"/>
                        </w:numPr>
                        <w:rPr>
                          <w:sz w:val="20"/>
                          <w:szCs w:val="20"/>
                        </w:rPr>
                      </w:pPr>
                      <w:r w:rsidRPr="00FA2C81">
                        <w:rPr>
                          <w:sz w:val="20"/>
                          <w:szCs w:val="20"/>
                        </w:rPr>
                        <w:t>Urgent and Routine Care</w:t>
                      </w:r>
                    </w:p>
                    <w:p w14:paraId="781C057A" w14:textId="77777777" w:rsidR="00FA2C81" w:rsidRPr="00FA2C81" w:rsidRDefault="00FA2C81" w:rsidP="00FA2C81">
                      <w:pPr>
                        <w:pStyle w:val="NoSpacing"/>
                        <w:numPr>
                          <w:ilvl w:val="0"/>
                          <w:numId w:val="1"/>
                        </w:numPr>
                        <w:rPr>
                          <w:sz w:val="20"/>
                          <w:szCs w:val="20"/>
                        </w:rPr>
                      </w:pPr>
                      <w:r w:rsidRPr="00FA2C81">
                        <w:rPr>
                          <w:sz w:val="20"/>
                          <w:szCs w:val="20"/>
                        </w:rPr>
                        <w:t>Timely Response: Urgent clinical matters will be triaged and managed appropriately. Routine appointments will be handled in a timely manner.</w:t>
                      </w:r>
                    </w:p>
                    <w:p w14:paraId="660B0909" w14:textId="77777777" w:rsidR="00FA2C81" w:rsidRDefault="00FA2C81" w:rsidP="00FA2C81">
                      <w:pPr>
                        <w:pStyle w:val="NoSpacing"/>
                        <w:numPr>
                          <w:ilvl w:val="0"/>
                          <w:numId w:val="1"/>
                        </w:numPr>
                        <w:rPr>
                          <w:sz w:val="20"/>
                          <w:szCs w:val="20"/>
                        </w:rPr>
                      </w:pPr>
                      <w:r w:rsidRPr="00FA2C81">
                        <w:rPr>
                          <w:sz w:val="20"/>
                          <w:szCs w:val="20"/>
                        </w:rPr>
                        <w:t>Alternative Provision: Where demand is high, you may be offered services by other appropriate healthcare professionals within or linked to the practice (such as advanced nurse practitioners or pharmacists).</w:t>
                      </w:r>
                    </w:p>
                    <w:p w14:paraId="7986042E" w14:textId="77777777" w:rsidR="00FA2C81" w:rsidRDefault="00FA2C81" w:rsidP="00FA2C81">
                      <w:pPr>
                        <w:pStyle w:val="NoSpacing"/>
                        <w:rPr>
                          <w:sz w:val="20"/>
                          <w:szCs w:val="20"/>
                        </w:rPr>
                      </w:pPr>
                    </w:p>
                    <w:p w14:paraId="3B32A8FB" w14:textId="77777777" w:rsidR="00FA2C81" w:rsidRPr="00FA2C81" w:rsidRDefault="00FA2C81" w:rsidP="00FA2C81">
                      <w:pPr>
                        <w:pStyle w:val="NoSpacing"/>
                        <w:rPr>
                          <w:sz w:val="20"/>
                          <w:szCs w:val="20"/>
                        </w:rPr>
                      </w:pPr>
                    </w:p>
                    <w:p w14:paraId="506697E1" w14:textId="77777777" w:rsidR="00FA2C81" w:rsidRPr="00FA2C81" w:rsidRDefault="00FA2C81" w:rsidP="00FA2C81">
                      <w:pPr>
                        <w:pStyle w:val="NoSpacing"/>
                        <w:rPr>
                          <w:sz w:val="20"/>
                          <w:szCs w:val="20"/>
                        </w:rPr>
                      </w:pPr>
                      <w:r w:rsidRPr="00FA2C81">
                        <w:rPr>
                          <w:b/>
                          <w:bCs/>
                          <w:sz w:val="20"/>
                          <w:szCs w:val="20"/>
                        </w:rPr>
                        <w:t>2. Continuity of Care</w:t>
                      </w:r>
                    </w:p>
                    <w:p w14:paraId="0ADD6503" w14:textId="77777777" w:rsidR="00FA2C81" w:rsidRPr="00FA2C81" w:rsidRDefault="00FA2C81" w:rsidP="00FA2C81">
                      <w:pPr>
                        <w:pStyle w:val="NoSpacing"/>
                        <w:numPr>
                          <w:ilvl w:val="0"/>
                          <w:numId w:val="2"/>
                        </w:numPr>
                        <w:rPr>
                          <w:sz w:val="20"/>
                          <w:szCs w:val="20"/>
                        </w:rPr>
                      </w:pPr>
                      <w:r w:rsidRPr="00FA2C81">
                        <w:rPr>
                          <w:sz w:val="20"/>
                          <w:szCs w:val="20"/>
                        </w:rPr>
                        <w:t>Named GP or Healthcare Professional</w:t>
                      </w:r>
                    </w:p>
                    <w:p w14:paraId="6A78E87F" w14:textId="77777777" w:rsidR="00FA2C81" w:rsidRPr="00FA2C81" w:rsidRDefault="00FA2C81" w:rsidP="00FA2C81">
                      <w:pPr>
                        <w:pStyle w:val="NoSpacing"/>
                        <w:numPr>
                          <w:ilvl w:val="0"/>
                          <w:numId w:val="2"/>
                        </w:numPr>
                        <w:rPr>
                          <w:sz w:val="20"/>
                          <w:szCs w:val="20"/>
                        </w:rPr>
                      </w:pPr>
                      <w:r w:rsidRPr="00FA2C81">
                        <w:rPr>
                          <w:sz w:val="20"/>
                          <w:szCs w:val="20"/>
                        </w:rPr>
                        <w:t xml:space="preserve">Consistent Consultations: For those patients who benefit from continuity of care (for example, those with long-term conditions or complex issues), the practice will strive to ensure you see the same GP, </w:t>
                      </w:r>
                      <w:proofErr w:type="spellStart"/>
                      <w:r w:rsidRPr="00FA2C81">
                        <w:rPr>
                          <w:sz w:val="20"/>
                          <w:szCs w:val="20"/>
                        </w:rPr>
                        <w:t>ot</w:t>
                      </w:r>
                      <w:proofErr w:type="spellEnd"/>
                      <w:r w:rsidRPr="00FA2C81">
                        <w:rPr>
                          <w:sz w:val="20"/>
                          <w:szCs w:val="20"/>
                        </w:rPr>
                        <w:t xml:space="preserve"> healthcare professional regularly.</w:t>
                      </w:r>
                    </w:p>
                    <w:p w14:paraId="3B7C4A1F" w14:textId="77777777" w:rsidR="00FA2C81" w:rsidRPr="00FA2C81" w:rsidRDefault="00FA2C81" w:rsidP="00FA2C81">
                      <w:pPr>
                        <w:pStyle w:val="NoSpacing"/>
                        <w:numPr>
                          <w:ilvl w:val="0"/>
                          <w:numId w:val="2"/>
                        </w:numPr>
                        <w:rPr>
                          <w:sz w:val="20"/>
                          <w:szCs w:val="20"/>
                        </w:rPr>
                      </w:pPr>
                      <w:r w:rsidRPr="00FA2C81">
                        <w:rPr>
                          <w:sz w:val="20"/>
                          <w:szCs w:val="20"/>
                        </w:rPr>
                        <w:t>Clear Coordination: Your named GP, or an identified lead clinician, will coordinate your ongoing care, offering your great consistency and familiarity</w:t>
                      </w:r>
                    </w:p>
                    <w:p w14:paraId="4D06B930" w14:textId="46BF1F4B" w:rsidR="001D35DA" w:rsidRPr="006368A0" w:rsidRDefault="001D35DA" w:rsidP="001C3F9C">
                      <w:pPr>
                        <w:pStyle w:val="NoSpacing"/>
                        <w:rPr>
                          <w:sz w:val="20"/>
                          <w:szCs w:val="20"/>
                        </w:rPr>
                      </w:pPr>
                    </w:p>
                  </w:txbxContent>
                </v:textbox>
                <w10:wrap type="square"/>
              </v:shape>
            </w:pict>
          </mc:Fallback>
        </mc:AlternateContent>
      </w:r>
    </w:p>
    <w:sectPr w:rsidR="00D97910" w:rsidSect="000A2DB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7833" w14:textId="77777777" w:rsidR="00FB218C" w:rsidRDefault="00FB218C" w:rsidP="00FB218C">
      <w:pPr>
        <w:spacing w:after="0" w:line="240" w:lineRule="auto"/>
      </w:pPr>
      <w:r>
        <w:separator/>
      </w:r>
    </w:p>
  </w:endnote>
  <w:endnote w:type="continuationSeparator" w:id="0">
    <w:p w14:paraId="64B88740" w14:textId="77777777" w:rsidR="00FB218C" w:rsidRDefault="00FB218C" w:rsidP="00FB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AEF6" w14:textId="77777777" w:rsidR="00FB218C" w:rsidRDefault="00FB218C" w:rsidP="00FB218C">
      <w:pPr>
        <w:spacing w:after="0" w:line="240" w:lineRule="auto"/>
      </w:pPr>
      <w:r>
        <w:separator/>
      </w:r>
    </w:p>
  </w:footnote>
  <w:footnote w:type="continuationSeparator" w:id="0">
    <w:p w14:paraId="2B7F8D9E" w14:textId="77777777" w:rsidR="00FB218C" w:rsidRDefault="00FB218C" w:rsidP="00FB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4A0A" w14:textId="6BF13E25" w:rsidR="00FB218C" w:rsidRDefault="00FB218C">
    <w:pPr>
      <w:pStyle w:val="Header"/>
    </w:pPr>
    <w:r>
      <w:t>Leaflet Format</w:t>
    </w:r>
  </w:p>
  <w:p w14:paraId="6CB145DD" w14:textId="77777777" w:rsidR="00FB218C" w:rsidRDefault="00FB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1EDC"/>
    <w:multiLevelType w:val="hybridMultilevel"/>
    <w:tmpl w:val="2DEAC474"/>
    <w:lvl w:ilvl="0" w:tplc="4CB06360">
      <w:start w:val="1"/>
      <w:numFmt w:val="bullet"/>
      <w:lvlText w:val="•"/>
      <w:lvlJc w:val="left"/>
      <w:pPr>
        <w:tabs>
          <w:tab w:val="num" w:pos="720"/>
        </w:tabs>
        <w:ind w:left="720" w:hanging="360"/>
      </w:pPr>
      <w:rPr>
        <w:rFonts w:ascii="Arial" w:hAnsi="Arial" w:hint="default"/>
      </w:rPr>
    </w:lvl>
    <w:lvl w:ilvl="1" w:tplc="F2DA4FDE" w:tentative="1">
      <w:start w:val="1"/>
      <w:numFmt w:val="bullet"/>
      <w:lvlText w:val="•"/>
      <w:lvlJc w:val="left"/>
      <w:pPr>
        <w:tabs>
          <w:tab w:val="num" w:pos="1440"/>
        </w:tabs>
        <w:ind w:left="1440" w:hanging="360"/>
      </w:pPr>
      <w:rPr>
        <w:rFonts w:ascii="Arial" w:hAnsi="Arial" w:hint="default"/>
      </w:rPr>
    </w:lvl>
    <w:lvl w:ilvl="2" w:tplc="7EFAC8F0" w:tentative="1">
      <w:start w:val="1"/>
      <w:numFmt w:val="bullet"/>
      <w:lvlText w:val="•"/>
      <w:lvlJc w:val="left"/>
      <w:pPr>
        <w:tabs>
          <w:tab w:val="num" w:pos="2160"/>
        </w:tabs>
        <w:ind w:left="2160" w:hanging="360"/>
      </w:pPr>
      <w:rPr>
        <w:rFonts w:ascii="Arial" w:hAnsi="Arial" w:hint="default"/>
      </w:rPr>
    </w:lvl>
    <w:lvl w:ilvl="3" w:tplc="5BE28338" w:tentative="1">
      <w:start w:val="1"/>
      <w:numFmt w:val="bullet"/>
      <w:lvlText w:val="•"/>
      <w:lvlJc w:val="left"/>
      <w:pPr>
        <w:tabs>
          <w:tab w:val="num" w:pos="2880"/>
        </w:tabs>
        <w:ind w:left="2880" w:hanging="360"/>
      </w:pPr>
      <w:rPr>
        <w:rFonts w:ascii="Arial" w:hAnsi="Arial" w:hint="default"/>
      </w:rPr>
    </w:lvl>
    <w:lvl w:ilvl="4" w:tplc="7E96C4D8" w:tentative="1">
      <w:start w:val="1"/>
      <w:numFmt w:val="bullet"/>
      <w:lvlText w:val="•"/>
      <w:lvlJc w:val="left"/>
      <w:pPr>
        <w:tabs>
          <w:tab w:val="num" w:pos="3600"/>
        </w:tabs>
        <w:ind w:left="3600" w:hanging="360"/>
      </w:pPr>
      <w:rPr>
        <w:rFonts w:ascii="Arial" w:hAnsi="Arial" w:hint="default"/>
      </w:rPr>
    </w:lvl>
    <w:lvl w:ilvl="5" w:tplc="1EDC38AA" w:tentative="1">
      <w:start w:val="1"/>
      <w:numFmt w:val="bullet"/>
      <w:lvlText w:val="•"/>
      <w:lvlJc w:val="left"/>
      <w:pPr>
        <w:tabs>
          <w:tab w:val="num" w:pos="4320"/>
        </w:tabs>
        <w:ind w:left="4320" w:hanging="360"/>
      </w:pPr>
      <w:rPr>
        <w:rFonts w:ascii="Arial" w:hAnsi="Arial" w:hint="default"/>
      </w:rPr>
    </w:lvl>
    <w:lvl w:ilvl="6" w:tplc="3B48A21E" w:tentative="1">
      <w:start w:val="1"/>
      <w:numFmt w:val="bullet"/>
      <w:lvlText w:val="•"/>
      <w:lvlJc w:val="left"/>
      <w:pPr>
        <w:tabs>
          <w:tab w:val="num" w:pos="5040"/>
        </w:tabs>
        <w:ind w:left="5040" w:hanging="360"/>
      </w:pPr>
      <w:rPr>
        <w:rFonts w:ascii="Arial" w:hAnsi="Arial" w:hint="default"/>
      </w:rPr>
    </w:lvl>
    <w:lvl w:ilvl="7" w:tplc="EC6693EE" w:tentative="1">
      <w:start w:val="1"/>
      <w:numFmt w:val="bullet"/>
      <w:lvlText w:val="•"/>
      <w:lvlJc w:val="left"/>
      <w:pPr>
        <w:tabs>
          <w:tab w:val="num" w:pos="5760"/>
        </w:tabs>
        <w:ind w:left="5760" w:hanging="360"/>
      </w:pPr>
      <w:rPr>
        <w:rFonts w:ascii="Arial" w:hAnsi="Arial" w:hint="default"/>
      </w:rPr>
    </w:lvl>
    <w:lvl w:ilvl="8" w:tplc="AE7EB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697FA3"/>
    <w:multiLevelType w:val="hybridMultilevel"/>
    <w:tmpl w:val="C844713E"/>
    <w:lvl w:ilvl="0" w:tplc="EC421E6C">
      <w:start w:val="1"/>
      <w:numFmt w:val="bullet"/>
      <w:lvlText w:val="•"/>
      <w:lvlJc w:val="left"/>
      <w:pPr>
        <w:tabs>
          <w:tab w:val="num" w:pos="720"/>
        </w:tabs>
        <w:ind w:left="720" w:hanging="360"/>
      </w:pPr>
      <w:rPr>
        <w:rFonts w:ascii="Arial" w:hAnsi="Arial" w:hint="default"/>
      </w:rPr>
    </w:lvl>
    <w:lvl w:ilvl="1" w:tplc="7B9A2410" w:tentative="1">
      <w:start w:val="1"/>
      <w:numFmt w:val="bullet"/>
      <w:lvlText w:val="•"/>
      <w:lvlJc w:val="left"/>
      <w:pPr>
        <w:tabs>
          <w:tab w:val="num" w:pos="1440"/>
        </w:tabs>
        <w:ind w:left="1440" w:hanging="360"/>
      </w:pPr>
      <w:rPr>
        <w:rFonts w:ascii="Arial" w:hAnsi="Arial" w:hint="default"/>
      </w:rPr>
    </w:lvl>
    <w:lvl w:ilvl="2" w:tplc="E550AD88" w:tentative="1">
      <w:start w:val="1"/>
      <w:numFmt w:val="bullet"/>
      <w:lvlText w:val="•"/>
      <w:lvlJc w:val="left"/>
      <w:pPr>
        <w:tabs>
          <w:tab w:val="num" w:pos="2160"/>
        </w:tabs>
        <w:ind w:left="2160" w:hanging="360"/>
      </w:pPr>
      <w:rPr>
        <w:rFonts w:ascii="Arial" w:hAnsi="Arial" w:hint="default"/>
      </w:rPr>
    </w:lvl>
    <w:lvl w:ilvl="3" w:tplc="ACAE16D8" w:tentative="1">
      <w:start w:val="1"/>
      <w:numFmt w:val="bullet"/>
      <w:lvlText w:val="•"/>
      <w:lvlJc w:val="left"/>
      <w:pPr>
        <w:tabs>
          <w:tab w:val="num" w:pos="2880"/>
        </w:tabs>
        <w:ind w:left="2880" w:hanging="360"/>
      </w:pPr>
      <w:rPr>
        <w:rFonts w:ascii="Arial" w:hAnsi="Arial" w:hint="default"/>
      </w:rPr>
    </w:lvl>
    <w:lvl w:ilvl="4" w:tplc="C56AFE86" w:tentative="1">
      <w:start w:val="1"/>
      <w:numFmt w:val="bullet"/>
      <w:lvlText w:val="•"/>
      <w:lvlJc w:val="left"/>
      <w:pPr>
        <w:tabs>
          <w:tab w:val="num" w:pos="3600"/>
        </w:tabs>
        <w:ind w:left="3600" w:hanging="360"/>
      </w:pPr>
      <w:rPr>
        <w:rFonts w:ascii="Arial" w:hAnsi="Arial" w:hint="default"/>
      </w:rPr>
    </w:lvl>
    <w:lvl w:ilvl="5" w:tplc="EAEC11E2" w:tentative="1">
      <w:start w:val="1"/>
      <w:numFmt w:val="bullet"/>
      <w:lvlText w:val="•"/>
      <w:lvlJc w:val="left"/>
      <w:pPr>
        <w:tabs>
          <w:tab w:val="num" w:pos="4320"/>
        </w:tabs>
        <w:ind w:left="4320" w:hanging="360"/>
      </w:pPr>
      <w:rPr>
        <w:rFonts w:ascii="Arial" w:hAnsi="Arial" w:hint="default"/>
      </w:rPr>
    </w:lvl>
    <w:lvl w:ilvl="6" w:tplc="575861D6" w:tentative="1">
      <w:start w:val="1"/>
      <w:numFmt w:val="bullet"/>
      <w:lvlText w:val="•"/>
      <w:lvlJc w:val="left"/>
      <w:pPr>
        <w:tabs>
          <w:tab w:val="num" w:pos="5040"/>
        </w:tabs>
        <w:ind w:left="5040" w:hanging="360"/>
      </w:pPr>
      <w:rPr>
        <w:rFonts w:ascii="Arial" w:hAnsi="Arial" w:hint="default"/>
      </w:rPr>
    </w:lvl>
    <w:lvl w:ilvl="7" w:tplc="CEE4A1E0" w:tentative="1">
      <w:start w:val="1"/>
      <w:numFmt w:val="bullet"/>
      <w:lvlText w:val="•"/>
      <w:lvlJc w:val="left"/>
      <w:pPr>
        <w:tabs>
          <w:tab w:val="num" w:pos="5760"/>
        </w:tabs>
        <w:ind w:left="5760" w:hanging="360"/>
      </w:pPr>
      <w:rPr>
        <w:rFonts w:ascii="Arial" w:hAnsi="Arial" w:hint="default"/>
      </w:rPr>
    </w:lvl>
    <w:lvl w:ilvl="8" w:tplc="8F2633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0A4436"/>
    <w:multiLevelType w:val="hybridMultilevel"/>
    <w:tmpl w:val="2402E7F6"/>
    <w:lvl w:ilvl="0" w:tplc="82768CD6">
      <w:start w:val="1"/>
      <w:numFmt w:val="bullet"/>
      <w:lvlText w:val="•"/>
      <w:lvlJc w:val="left"/>
      <w:pPr>
        <w:tabs>
          <w:tab w:val="num" w:pos="720"/>
        </w:tabs>
        <w:ind w:left="720" w:hanging="360"/>
      </w:pPr>
      <w:rPr>
        <w:rFonts w:ascii="Arial" w:hAnsi="Arial" w:hint="default"/>
      </w:rPr>
    </w:lvl>
    <w:lvl w:ilvl="1" w:tplc="898641E8" w:tentative="1">
      <w:start w:val="1"/>
      <w:numFmt w:val="bullet"/>
      <w:lvlText w:val="•"/>
      <w:lvlJc w:val="left"/>
      <w:pPr>
        <w:tabs>
          <w:tab w:val="num" w:pos="1440"/>
        </w:tabs>
        <w:ind w:left="1440" w:hanging="360"/>
      </w:pPr>
      <w:rPr>
        <w:rFonts w:ascii="Arial" w:hAnsi="Arial" w:hint="default"/>
      </w:rPr>
    </w:lvl>
    <w:lvl w:ilvl="2" w:tplc="ACF48724" w:tentative="1">
      <w:start w:val="1"/>
      <w:numFmt w:val="bullet"/>
      <w:lvlText w:val="•"/>
      <w:lvlJc w:val="left"/>
      <w:pPr>
        <w:tabs>
          <w:tab w:val="num" w:pos="2160"/>
        </w:tabs>
        <w:ind w:left="2160" w:hanging="360"/>
      </w:pPr>
      <w:rPr>
        <w:rFonts w:ascii="Arial" w:hAnsi="Arial" w:hint="default"/>
      </w:rPr>
    </w:lvl>
    <w:lvl w:ilvl="3" w:tplc="F10E42F2" w:tentative="1">
      <w:start w:val="1"/>
      <w:numFmt w:val="bullet"/>
      <w:lvlText w:val="•"/>
      <w:lvlJc w:val="left"/>
      <w:pPr>
        <w:tabs>
          <w:tab w:val="num" w:pos="2880"/>
        </w:tabs>
        <w:ind w:left="2880" w:hanging="360"/>
      </w:pPr>
      <w:rPr>
        <w:rFonts w:ascii="Arial" w:hAnsi="Arial" w:hint="default"/>
      </w:rPr>
    </w:lvl>
    <w:lvl w:ilvl="4" w:tplc="9962C7E2" w:tentative="1">
      <w:start w:val="1"/>
      <w:numFmt w:val="bullet"/>
      <w:lvlText w:val="•"/>
      <w:lvlJc w:val="left"/>
      <w:pPr>
        <w:tabs>
          <w:tab w:val="num" w:pos="3600"/>
        </w:tabs>
        <w:ind w:left="3600" w:hanging="360"/>
      </w:pPr>
      <w:rPr>
        <w:rFonts w:ascii="Arial" w:hAnsi="Arial" w:hint="default"/>
      </w:rPr>
    </w:lvl>
    <w:lvl w:ilvl="5" w:tplc="BA92E868" w:tentative="1">
      <w:start w:val="1"/>
      <w:numFmt w:val="bullet"/>
      <w:lvlText w:val="•"/>
      <w:lvlJc w:val="left"/>
      <w:pPr>
        <w:tabs>
          <w:tab w:val="num" w:pos="4320"/>
        </w:tabs>
        <w:ind w:left="4320" w:hanging="360"/>
      </w:pPr>
      <w:rPr>
        <w:rFonts w:ascii="Arial" w:hAnsi="Arial" w:hint="default"/>
      </w:rPr>
    </w:lvl>
    <w:lvl w:ilvl="6" w:tplc="6DFA7408" w:tentative="1">
      <w:start w:val="1"/>
      <w:numFmt w:val="bullet"/>
      <w:lvlText w:val="•"/>
      <w:lvlJc w:val="left"/>
      <w:pPr>
        <w:tabs>
          <w:tab w:val="num" w:pos="5040"/>
        </w:tabs>
        <w:ind w:left="5040" w:hanging="360"/>
      </w:pPr>
      <w:rPr>
        <w:rFonts w:ascii="Arial" w:hAnsi="Arial" w:hint="default"/>
      </w:rPr>
    </w:lvl>
    <w:lvl w:ilvl="7" w:tplc="BEB4A276" w:tentative="1">
      <w:start w:val="1"/>
      <w:numFmt w:val="bullet"/>
      <w:lvlText w:val="•"/>
      <w:lvlJc w:val="left"/>
      <w:pPr>
        <w:tabs>
          <w:tab w:val="num" w:pos="5760"/>
        </w:tabs>
        <w:ind w:left="5760" w:hanging="360"/>
      </w:pPr>
      <w:rPr>
        <w:rFonts w:ascii="Arial" w:hAnsi="Arial" w:hint="default"/>
      </w:rPr>
    </w:lvl>
    <w:lvl w:ilvl="8" w:tplc="308824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3E7805"/>
    <w:multiLevelType w:val="hybridMultilevel"/>
    <w:tmpl w:val="3AB480E8"/>
    <w:lvl w:ilvl="0" w:tplc="E4C4CE3C">
      <w:start w:val="1"/>
      <w:numFmt w:val="bullet"/>
      <w:lvlText w:val="•"/>
      <w:lvlJc w:val="left"/>
      <w:pPr>
        <w:tabs>
          <w:tab w:val="num" w:pos="720"/>
        </w:tabs>
        <w:ind w:left="720" w:hanging="360"/>
      </w:pPr>
      <w:rPr>
        <w:rFonts w:ascii="Arial" w:hAnsi="Arial" w:hint="default"/>
      </w:rPr>
    </w:lvl>
    <w:lvl w:ilvl="1" w:tplc="5D727C18" w:tentative="1">
      <w:start w:val="1"/>
      <w:numFmt w:val="bullet"/>
      <w:lvlText w:val="•"/>
      <w:lvlJc w:val="left"/>
      <w:pPr>
        <w:tabs>
          <w:tab w:val="num" w:pos="1440"/>
        </w:tabs>
        <w:ind w:left="1440" w:hanging="360"/>
      </w:pPr>
      <w:rPr>
        <w:rFonts w:ascii="Arial" w:hAnsi="Arial" w:hint="default"/>
      </w:rPr>
    </w:lvl>
    <w:lvl w:ilvl="2" w:tplc="138095C6" w:tentative="1">
      <w:start w:val="1"/>
      <w:numFmt w:val="bullet"/>
      <w:lvlText w:val="•"/>
      <w:lvlJc w:val="left"/>
      <w:pPr>
        <w:tabs>
          <w:tab w:val="num" w:pos="2160"/>
        </w:tabs>
        <w:ind w:left="2160" w:hanging="360"/>
      </w:pPr>
      <w:rPr>
        <w:rFonts w:ascii="Arial" w:hAnsi="Arial" w:hint="default"/>
      </w:rPr>
    </w:lvl>
    <w:lvl w:ilvl="3" w:tplc="441A29A6" w:tentative="1">
      <w:start w:val="1"/>
      <w:numFmt w:val="bullet"/>
      <w:lvlText w:val="•"/>
      <w:lvlJc w:val="left"/>
      <w:pPr>
        <w:tabs>
          <w:tab w:val="num" w:pos="2880"/>
        </w:tabs>
        <w:ind w:left="2880" w:hanging="360"/>
      </w:pPr>
      <w:rPr>
        <w:rFonts w:ascii="Arial" w:hAnsi="Arial" w:hint="default"/>
      </w:rPr>
    </w:lvl>
    <w:lvl w:ilvl="4" w:tplc="23605E26" w:tentative="1">
      <w:start w:val="1"/>
      <w:numFmt w:val="bullet"/>
      <w:lvlText w:val="•"/>
      <w:lvlJc w:val="left"/>
      <w:pPr>
        <w:tabs>
          <w:tab w:val="num" w:pos="3600"/>
        </w:tabs>
        <w:ind w:left="3600" w:hanging="360"/>
      </w:pPr>
      <w:rPr>
        <w:rFonts w:ascii="Arial" w:hAnsi="Arial" w:hint="default"/>
      </w:rPr>
    </w:lvl>
    <w:lvl w:ilvl="5" w:tplc="3C168720" w:tentative="1">
      <w:start w:val="1"/>
      <w:numFmt w:val="bullet"/>
      <w:lvlText w:val="•"/>
      <w:lvlJc w:val="left"/>
      <w:pPr>
        <w:tabs>
          <w:tab w:val="num" w:pos="4320"/>
        </w:tabs>
        <w:ind w:left="4320" w:hanging="360"/>
      </w:pPr>
      <w:rPr>
        <w:rFonts w:ascii="Arial" w:hAnsi="Arial" w:hint="default"/>
      </w:rPr>
    </w:lvl>
    <w:lvl w:ilvl="6" w:tplc="6A70AFE2" w:tentative="1">
      <w:start w:val="1"/>
      <w:numFmt w:val="bullet"/>
      <w:lvlText w:val="•"/>
      <w:lvlJc w:val="left"/>
      <w:pPr>
        <w:tabs>
          <w:tab w:val="num" w:pos="5040"/>
        </w:tabs>
        <w:ind w:left="5040" w:hanging="360"/>
      </w:pPr>
      <w:rPr>
        <w:rFonts w:ascii="Arial" w:hAnsi="Arial" w:hint="default"/>
      </w:rPr>
    </w:lvl>
    <w:lvl w:ilvl="7" w:tplc="064C0500" w:tentative="1">
      <w:start w:val="1"/>
      <w:numFmt w:val="bullet"/>
      <w:lvlText w:val="•"/>
      <w:lvlJc w:val="left"/>
      <w:pPr>
        <w:tabs>
          <w:tab w:val="num" w:pos="5760"/>
        </w:tabs>
        <w:ind w:left="5760" w:hanging="360"/>
      </w:pPr>
      <w:rPr>
        <w:rFonts w:ascii="Arial" w:hAnsi="Arial" w:hint="default"/>
      </w:rPr>
    </w:lvl>
    <w:lvl w:ilvl="8" w:tplc="14148D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2909EA"/>
    <w:multiLevelType w:val="hybridMultilevel"/>
    <w:tmpl w:val="223CC672"/>
    <w:lvl w:ilvl="0" w:tplc="BDA056CC">
      <w:start w:val="1"/>
      <w:numFmt w:val="bullet"/>
      <w:lvlText w:val="•"/>
      <w:lvlJc w:val="left"/>
      <w:pPr>
        <w:tabs>
          <w:tab w:val="num" w:pos="720"/>
        </w:tabs>
        <w:ind w:left="720" w:hanging="360"/>
      </w:pPr>
      <w:rPr>
        <w:rFonts w:ascii="Arial" w:hAnsi="Arial" w:hint="default"/>
      </w:rPr>
    </w:lvl>
    <w:lvl w:ilvl="1" w:tplc="32E04C68" w:tentative="1">
      <w:start w:val="1"/>
      <w:numFmt w:val="bullet"/>
      <w:lvlText w:val="•"/>
      <w:lvlJc w:val="left"/>
      <w:pPr>
        <w:tabs>
          <w:tab w:val="num" w:pos="1440"/>
        </w:tabs>
        <w:ind w:left="1440" w:hanging="360"/>
      </w:pPr>
      <w:rPr>
        <w:rFonts w:ascii="Arial" w:hAnsi="Arial" w:hint="default"/>
      </w:rPr>
    </w:lvl>
    <w:lvl w:ilvl="2" w:tplc="C22EDF60" w:tentative="1">
      <w:start w:val="1"/>
      <w:numFmt w:val="bullet"/>
      <w:lvlText w:val="•"/>
      <w:lvlJc w:val="left"/>
      <w:pPr>
        <w:tabs>
          <w:tab w:val="num" w:pos="2160"/>
        </w:tabs>
        <w:ind w:left="2160" w:hanging="360"/>
      </w:pPr>
      <w:rPr>
        <w:rFonts w:ascii="Arial" w:hAnsi="Arial" w:hint="default"/>
      </w:rPr>
    </w:lvl>
    <w:lvl w:ilvl="3" w:tplc="22BCF0B8" w:tentative="1">
      <w:start w:val="1"/>
      <w:numFmt w:val="bullet"/>
      <w:lvlText w:val="•"/>
      <w:lvlJc w:val="left"/>
      <w:pPr>
        <w:tabs>
          <w:tab w:val="num" w:pos="2880"/>
        </w:tabs>
        <w:ind w:left="2880" w:hanging="360"/>
      </w:pPr>
      <w:rPr>
        <w:rFonts w:ascii="Arial" w:hAnsi="Arial" w:hint="default"/>
      </w:rPr>
    </w:lvl>
    <w:lvl w:ilvl="4" w:tplc="61E871C4" w:tentative="1">
      <w:start w:val="1"/>
      <w:numFmt w:val="bullet"/>
      <w:lvlText w:val="•"/>
      <w:lvlJc w:val="left"/>
      <w:pPr>
        <w:tabs>
          <w:tab w:val="num" w:pos="3600"/>
        </w:tabs>
        <w:ind w:left="3600" w:hanging="360"/>
      </w:pPr>
      <w:rPr>
        <w:rFonts w:ascii="Arial" w:hAnsi="Arial" w:hint="default"/>
      </w:rPr>
    </w:lvl>
    <w:lvl w:ilvl="5" w:tplc="D6504402" w:tentative="1">
      <w:start w:val="1"/>
      <w:numFmt w:val="bullet"/>
      <w:lvlText w:val="•"/>
      <w:lvlJc w:val="left"/>
      <w:pPr>
        <w:tabs>
          <w:tab w:val="num" w:pos="4320"/>
        </w:tabs>
        <w:ind w:left="4320" w:hanging="360"/>
      </w:pPr>
      <w:rPr>
        <w:rFonts w:ascii="Arial" w:hAnsi="Arial" w:hint="default"/>
      </w:rPr>
    </w:lvl>
    <w:lvl w:ilvl="6" w:tplc="574EDBD2" w:tentative="1">
      <w:start w:val="1"/>
      <w:numFmt w:val="bullet"/>
      <w:lvlText w:val="•"/>
      <w:lvlJc w:val="left"/>
      <w:pPr>
        <w:tabs>
          <w:tab w:val="num" w:pos="5040"/>
        </w:tabs>
        <w:ind w:left="5040" w:hanging="360"/>
      </w:pPr>
      <w:rPr>
        <w:rFonts w:ascii="Arial" w:hAnsi="Arial" w:hint="default"/>
      </w:rPr>
    </w:lvl>
    <w:lvl w:ilvl="7" w:tplc="7FE86664" w:tentative="1">
      <w:start w:val="1"/>
      <w:numFmt w:val="bullet"/>
      <w:lvlText w:val="•"/>
      <w:lvlJc w:val="left"/>
      <w:pPr>
        <w:tabs>
          <w:tab w:val="num" w:pos="5760"/>
        </w:tabs>
        <w:ind w:left="5760" w:hanging="360"/>
      </w:pPr>
      <w:rPr>
        <w:rFonts w:ascii="Arial" w:hAnsi="Arial" w:hint="default"/>
      </w:rPr>
    </w:lvl>
    <w:lvl w:ilvl="8" w:tplc="8160D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CB56E0"/>
    <w:multiLevelType w:val="hybridMultilevel"/>
    <w:tmpl w:val="35CA01AE"/>
    <w:lvl w:ilvl="0" w:tplc="EBD61C78">
      <w:start w:val="1"/>
      <w:numFmt w:val="bullet"/>
      <w:lvlText w:val="•"/>
      <w:lvlJc w:val="left"/>
      <w:pPr>
        <w:tabs>
          <w:tab w:val="num" w:pos="720"/>
        </w:tabs>
        <w:ind w:left="720" w:hanging="360"/>
      </w:pPr>
      <w:rPr>
        <w:rFonts w:ascii="Arial" w:hAnsi="Arial" w:hint="default"/>
      </w:rPr>
    </w:lvl>
    <w:lvl w:ilvl="1" w:tplc="B0E27D1C" w:tentative="1">
      <w:start w:val="1"/>
      <w:numFmt w:val="bullet"/>
      <w:lvlText w:val="•"/>
      <w:lvlJc w:val="left"/>
      <w:pPr>
        <w:tabs>
          <w:tab w:val="num" w:pos="1440"/>
        </w:tabs>
        <w:ind w:left="1440" w:hanging="360"/>
      </w:pPr>
      <w:rPr>
        <w:rFonts w:ascii="Arial" w:hAnsi="Arial" w:hint="default"/>
      </w:rPr>
    </w:lvl>
    <w:lvl w:ilvl="2" w:tplc="0A6AF038" w:tentative="1">
      <w:start w:val="1"/>
      <w:numFmt w:val="bullet"/>
      <w:lvlText w:val="•"/>
      <w:lvlJc w:val="left"/>
      <w:pPr>
        <w:tabs>
          <w:tab w:val="num" w:pos="2160"/>
        </w:tabs>
        <w:ind w:left="2160" w:hanging="360"/>
      </w:pPr>
      <w:rPr>
        <w:rFonts w:ascii="Arial" w:hAnsi="Arial" w:hint="default"/>
      </w:rPr>
    </w:lvl>
    <w:lvl w:ilvl="3" w:tplc="3BC2FD4C" w:tentative="1">
      <w:start w:val="1"/>
      <w:numFmt w:val="bullet"/>
      <w:lvlText w:val="•"/>
      <w:lvlJc w:val="left"/>
      <w:pPr>
        <w:tabs>
          <w:tab w:val="num" w:pos="2880"/>
        </w:tabs>
        <w:ind w:left="2880" w:hanging="360"/>
      </w:pPr>
      <w:rPr>
        <w:rFonts w:ascii="Arial" w:hAnsi="Arial" w:hint="default"/>
      </w:rPr>
    </w:lvl>
    <w:lvl w:ilvl="4" w:tplc="18F84DEE" w:tentative="1">
      <w:start w:val="1"/>
      <w:numFmt w:val="bullet"/>
      <w:lvlText w:val="•"/>
      <w:lvlJc w:val="left"/>
      <w:pPr>
        <w:tabs>
          <w:tab w:val="num" w:pos="3600"/>
        </w:tabs>
        <w:ind w:left="3600" w:hanging="360"/>
      </w:pPr>
      <w:rPr>
        <w:rFonts w:ascii="Arial" w:hAnsi="Arial" w:hint="default"/>
      </w:rPr>
    </w:lvl>
    <w:lvl w:ilvl="5" w:tplc="36782628" w:tentative="1">
      <w:start w:val="1"/>
      <w:numFmt w:val="bullet"/>
      <w:lvlText w:val="•"/>
      <w:lvlJc w:val="left"/>
      <w:pPr>
        <w:tabs>
          <w:tab w:val="num" w:pos="4320"/>
        </w:tabs>
        <w:ind w:left="4320" w:hanging="360"/>
      </w:pPr>
      <w:rPr>
        <w:rFonts w:ascii="Arial" w:hAnsi="Arial" w:hint="default"/>
      </w:rPr>
    </w:lvl>
    <w:lvl w:ilvl="6" w:tplc="3CACEC68" w:tentative="1">
      <w:start w:val="1"/>
      <w:numFmt w:val="bullet"/>
      <w:lvlText w:val="•"/>
      <w:lvlJc w:val="left"/>
      <w:pPr>
        <w:tabs>
          <w:tab w:val="num" w:pos="5040"/>
        </w:tabs>
        <w:ind w:left="5040" w:hanging="360"/>
      </w:pPr>
      <w:rPr>
        <w:rFonts w:ascii="Arial" w:hAnsi="Arial" w:hint="default"/>
      </w:rPr>
    </w:lvl>
    <w:lvl w:ilvl="7" w:tplc="0F1E4550" w:tentative="1">
      <w:start w:val="1"/>
      <w:numFmt w:val="bullet"/>
      <w:lvlText w:val="•"/>
      <w:lvlJc w:val="left"/>
      <w:pPr>
        <w:tabs>
          <w:tab w:val="num" w:pos="5760"/>
        </w:tabs>
        <w:ind w:left="5760" w:hanging="360"/>
      </w:pPr>
      <w:rPr>
        <w:rFonts w:ascii="Arial" w:hAnsi="Arial" w:hint="default"/>
      </w:rPr>
    </w:lvl>
    <w:lvl w:ilvl="8" w:tplc="988EF1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0A7322"/>
    <w:multiLevelType w:val="hybridMultilevel"/>
    <w:tmpl w:val="849AAA80"/>
    <w:lvl w:ilvl="0" w:tplc="69FA37F8">
      <w:start w:val="1"/>
      <w:numFmt w:val="bullet"/>
      <w:lvlText w:val="•"/>
      <w:lvlJc w:val="left"/>
      <w:pPr>
        <w:tabs>
          <w:tab w:val="num" w:pos="720"/>
        </w:tabs>
        <w:ind w:left="720" w:hanging="360"/>
      </w:pPr>
      <w:rPr>
        <w:rFonts w:ascii="Arial" w:hAnsi="Arial" w:hint="default"/>
      </w:rPr>
    </w:lvl>
    <w:lvl w:ilvl="1" w:tplc="7E60B4F0" w:tentative="1">
      <w:start w:val="1"/>
      <w:numFmt w:val="bullet"/>
      <w:lvlText w:val="•"/>
      <w:lvlJc w:val="left"/>
      <w:pPr>
        <w:tabs>
          <w:tab w:val="num" w:pos="1440"/>
        </w:tabs>
        <w:ind w:left="1440" w:hanging="360"/>
      </w:pPr>
      <w:rPr>
        <w:rFonts w:ascii="Arial" w:hAnsi="Arial" w:hint="default"/>
      </w:rPr>
    </w:lvl>
    <w:lvl w:ilvl="2" w:tplc="FC781030" w:tentative="1">
      <w:start w:val="1"/>
      <w:numFmt w:val="bullet"/>
      <w:lvlText w:val="•"/>
      <w:lvlJc w:val="left"/>
      <w:pPr>
        <w:tabs>
          <w:tab w:val="num" w:pos="2160"/>
        </w:tabs>
        <w:ind w:left="2160" w:hanging="360"/>
      </w:pPr>
      <w:rPr>
        <w:rFonts w:ascii="Arial" w:hAnsi="Arial" w:hint="default"/>
      </w:rPr>
    </w:lvl>
    <w:lvl w:ilvl="3" w:tplc="5A3E6FD6" w:tentative="1">
      <w:start w:val="1"/>
      <w:numFmt w:val="bullet"/>
      <w:lvlText w:val="•"/>
      <w:lvlJc w:val="left"/>
      <w:pPr>
        <w:tabs>
          <w:tab w:val="num" w:pos="2880"/>
        </w:tabs>
        <w:ind w:left="2880" w:hanging="360"/>
      </w:pPr>
      <w:rPr>
        <w:rFonts w:ascii="Arial" w:hAnsi="Arial" w:hint="default"/>
      </w:rPr>
    </w:lvl>
    <w:lvl w:ilvl="4" w:tplc="C9FEAB90" w:tentative="1">
      <w:start w:val="1"/>
      <w:numFmt w:val="bullet"/>
      <w:lvlText w:val="•"/>
      <w:lvlJc w:val="left"/>
      <w:pPr>
        <w:tabs>
          <w:tab w:val="num" w:pos="3600"/>
        </w:tabs>
        <w:ind w:left="3600" w:hanging="360"/>
      </w:pPr>
      <w:rPr>
        <w:rFonts w:ascii="Arial" w:hAnsi="Arial" w:hint="default"/>
      </w:rPr>
    </w:lvl>
    <w:lvl w:ilvl="5" w:tplc="3B4A043A" w:tentative="1">
      <w:start w:val="1"/>
      <w:numFmt w:val="bullet"/>
      <w:lvlText w:val="•"/>
      <w:lvlJc w:val="left"/>
      <w:pPr>
        <w:tabs>
          <w:tab w:val="num" w:pos="4320"/>
        </w:tabs>
        <w:ind w:left="4320" w:hanging="360"/>
      </w:pPr>
      <w:rPr>
        <w:rFonts w:ascii="Arial" w:hAnsi="Arial" w:hint="default"/>
      </w:rPr>
    </w:lvl>
    <w:lvl w:ilvl="6" w:tplc="72B4F3FE" w:tentative="1">
      <w:start w:val="1"/>
      <w:numFmt w:val="bullet"/>
      <w:lvlText w:val="•"/>
      <w:lvlJc w:val="left"/>
      <w:pPr>
        <w:tabs>
          <w:tab w:val="num" w:pos="5040"/>
        </w:tabs>
        <w:ind w:left="5040" w:hanging="360"/>
      </w:pPr>
      <w:rPr>
        <w:rFonts w:ascii="Arial" w:hAnsi="Arial" w:hint="default"/>
      </w:rPr>
    </w:lvl>
    <w:lvl w:ilvl="7" w:tplc="F72AB0D2" w:tentative="1">
      <w:start w:val="1"/>
      <w:numFmt w:val="bullet"/>
      <w:lvlText w:val="•"/>
      <w:lvlJc w:val="left"/>
      <w:pPr>
        <w:tabs>
          <w:tab w:val="num" w:pos="5760"/>
        </w:tabs>
        <w:ind w:left="5760" w:hanging="360"/>
      </w:pPr>
      <w:rPr>
        <w:rFonts w:ascii="Arial" w:hAnsi="Arial" w:hint="default"/>
      </w:rPr>
    </w:lvl>
    <w:lvl w:ilvl="8" w:tplc="F7CA91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CC566A"/>
    <w:multiLevelType w:val="hybridMultilevel"/>
    <w:tmpl w:val="E7CE755E"/>
    <w:lvl w:ilvl="0" w:tplc="F0E63D92">
      <w:start w:val="1"/>
      <w:numFmt w:val="bullet"/>
      <w:lvlText w:val="•"/>
      <w:lvlJc w:val="left"/>
      <w:pPr>
        <w:tabs>
          <w:tab w:val="num" w:pos="720"/>
        </w:tabs>
        <w:ind w:left="720" w:hanging="360"/>
      </w:pPr>
      <w:rPr>
        <w:rFonts w:ascii="Arial" w:hAnsi="Arial" w:hint="default"/>
      </w:rPr>
    </w:lvl>
    <w:lvl w:ilvl="1" w:tplc="78CCA6BC" w:tentative="1">
      <w:start w:val="1"/>
      <w:numFmt w:val="bullet"/>
      <w:lvlText w:val="•"/>
      <w:lvlJc w:val="left"/>
      <w:pPr>
        <w:tabs>
          <w:tab w:val="num" w:pos="1440"/>
        </w:tabs>
        <w:ind w:left="1440" w:hanging="360"/>
      </w:pPr>
      <w:rPr>
        <w:rFonts w:ascii="Arial" w:hAnsi="Arial" w:hint="default"/>
      </w:rPr>
    </w:lvl>
    <w:lvl w:ilvl="2" w:tplc="2BC8ECA2" w:tentative="1">
      <w:start w:val="1"/>
      <w:numFmt w:val="bullet"/>
      <w:lvlText w:val="•"/>
      <w:lvlJc w:val="left"/>
      <w:pPr>
        <w:tabs>
          <w:tab w:val="num" w:pos="2160"/>
        </w:tabs>
        <w:ind w:left="2160" w:hanging="360"/>
      </w:pPr>
      <w:rPr>
        <w:rFonts w:ascii="Arial" w:hAnsi="Arial" w:hint="default"/>
      </w:rPr>
    </w:lvl>
    <w:lvl w:ilvl="3" w:tplc="ADE224BE" w:tentative="1">
      <w:start w:val="1"/>
      <w:numFmt w:val="bullet"/>
      <w:lvlText w:val="•"/>
      <w:lvlJc w:val="left"/>
      <w:pPr>
        <w:tabs>
          <w:tab w:val="num" w:pos="2880"/>
        </w:tabs>
        <w:ind w:left="2880" w:hanging="360"/>
      </w:pPr>
      <w:rPr>
        <w:rFonts w:ascii="Arial" w:hAnsi="Arial" w:hint="default"/>
      </w:rPr>
    </w:lvl>
    <w:lvl w:ilvl="4" w:tplc="E12E3E4E" w:tentative="1">
      <w:start w:val="1"/>
      <w:numFmt w:val="bullet"/>
      <w:lvlText w:val="•"/>
      <w:lvlJc w:val="left"/>
      <w:pPr>
        <w:tabs>
          <w:tab w:val="num" w:pos="3600"/>
        </w:tabs>
        <w:ind w:left="3600" w:hanging="360"/>
      </w:pPr>
      <w:rPr>
        <w:rFonts w:ascii="Arial" w:hAnsi="Arial" w:hint="default"/>
      </w:rPr>
    </w:lvl>
    <w:lvl w:ilvl="5" w:tplc="94F606F4" w:tentative="1">
      <w:start w:val="1"/>
      <w:numFmt w:val="bullet"/>
      <w:lvlText w:val="•"/>
      <w:lvlJc w:val="left"/>
      <w:pPr>
        <w:tabs>
          <w:tab w:val="num" w:pos="4320"/>
        </w:tabs>
        <w:ind w:left="4320" w:hanging="360"/>
      </w:pPr>
      <w:rPr>
        <w:rFonts w:ascii="Arial" w:hAnsi="Arial" w:hint="default"/>
      </w:rPr>
    </w:lvl>
    <w:lvl w:ilvl="6" w:tplc="1F789576" w:tentative="1">
      <w:start w:val="1"/>
      <w:numFmt w:val="bullet"/>
      <w:lvlText w:val="•"/>
      <w:lvlJc w:val="left"/>
      <w:pPr>
        <w:tabs>
          <w:tab w:val="num" w:pos="5040"/>
        </w:tabs>
        <w:ind w:left="5040" w:hanging="360"/>
      </w:pPr>
      <w:rPr>
        <w:rFonts w:ascii="Arial" w:hAnsi="Arial" w:hint="default"/>
      </w:rPr>
    </w:lvl>
    <w:lvl w:ilvl="7" w:tplc="4B94BD86" w:tentative="1">
      <w:start w:val="1"/>
      <w:numFmt w:val="bullet"/>
      <w:lvlText w:val="•"/>
      <w:lvlJc w:val="left"/>
      <w:pPr>
        <w:tabs>
          <w:tab w:val="num" w:pos="5760"/>
        </w:tabs>
        <w:ind w:left="5760" w:hanging="360"/>
      </w:pPr>
      <w:rPr>
        <w:rFonts w:ascii="Arial" w:hAnsi="Arial" w:hint="default"/>
      </w:rPr>
    </w:lvl>
    <w:lvl w:ilvl="8" w:tplc="71F897A0" w:tentative="1">
      <w:start w:val="1"/>
      <w:numFmt w:val="bullet"/>
      <w:lvlText w:val="•"/>
      <w:lvlJc w:val="left"/>
      <w:pPr>
        <w:tabs>
          <w:tab w:val="num" w:pos="6480"/>
        </w:tabs>
        <w:ind w:left="6480" w:hanging="360"/>
      </w:pPr>
      <w:rPr>
        <w:rFonts w:ascii="Arial" w:hAnsi="Arial" w:hint="default"/>
      </w:rPr>
    </w:lvl>
  </w:abstractNum>
  <w:num w:numId="1" w16cid:durableId="1059402897">
    <w:abstractNumId w:val="0"/>
  </w:num>
  <w:num w:numId="2" w16cid:durableId="1022441451">
    <w:abstractNumId w:val="3"/>
  </w:num>
  <w:num w:numId="3" w16cid:durableId="983508508">
    <w:abstractNumId w:val="7"/>
  </w:num>
  <w:num w:numId="4" w16cid:durableId="1254556494">
    <w:abstractNumId w:val="2"/>
  </w:num>
  <w:num w:numId="5" w16cid:durableId="106898233">
    <w:abstractNumId w:val="5"/>
  </w:num>
  <w:num w:numId="6" w16cid:durableId="760028126">
    <w:abstractNumId w:val="4"/>
  </w:num>
  <w:num w:numId="7" w16cid:durableId="874738109">
    <w:abstractNumId w:val="6"/>
  </w:num>
  <w:num w:numId="8" w16cid:durableId="177400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70"/>
    <w:rsid w:val="000A2DB3"/>
    <w:rsid w:val="000E0BB9"/>
    <w:rsid w:val="00196B82"/>
    <w:rsid w:val="001C3F9C"/>
    <w:rsid w:val="001D35DA"/>
    <w:rsid w:val="002D478E"/>
    <w:rsid w:val="003A6770"/>
    <w:rsid w:val="00405DFB"/>
    <w:rsid w:val="005003AD"/>
    <w:rsid w:val="005312D9"/>
    <w:rsid w:val="005F44EF"/>
    <w:rsid w:val="00634E87"/>
    <w:rsid w:val="006368A0"/>
    <w:rsid w:val="006A1009"/>
    <w:rsid w:val="007C61F0"/>
    <w:rsid w:val="00AB0C71"/>
    <w:rsid w:val="00C53CD9"/>
    <w:rsid w:val="00CB6CDF"/>
    <w:rsid w:val="00D97910"/>
    <w:rsid w:val="00E2088F"/>
    <w:rsid w:val="00E57EF2"/>
    <w:rsid w:val="00F93BF8"/>
    <w:rsid w:val="00FA2C81"/>
    <w:rsid w:val="00FB2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5CFB"/>
  <w15:chartTrackingRefBased/>
  <w15:docId w15:val="{4B1C836D-0B83-4C2B-BE5D-3FEAF211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DB3"/>
    <w:pPr>
      <w:ind w:left="720"/>
      <w:contextualSpacing/>
    </w:pPr>
  </w:style>
  <w:style w:type="paragraph" w:styleId="NoSpacing">
    <w:name w:val="No Spacing"/>
    <w:uiPriority w:val="1"/>
    <w:qFormat/>
    <w:rsid w:val="000A2DB3"/>
    <w:pPr>
      <w:spacing w:after="0" w:line="240" w:lineRule="auto"/>
    </w:pPr>
  </w:style>
  <w:style w:type="character" w:styleId="Strong">
    <w:name w:val="Strong"/>
    <w:basedOn w:val="DefaultParagraphFont"/>
    <w:uiPriority w:val="22"/>
    <w:qFormat/>
    <w:rsid w:val="00AB0C71"/>
    <w:rPr>
      <w:b/>
      <w:bCs/>
    </w:rPr>
  </w:style>
  <w:style w:type="character" w:styleId="Hyperlink">
    <w:name w:val="Hyperlink"/>
    <w:basedOn w:val="DefaultParagraphFont"/>
    <w:uiPriority w:val="99"/>
    <w:unhideWhenUsed/>
    <w:rsid w:val="00FA2C81"/>
    <w:rPr>
      <w:color w:val="0563C1" w:themeColor="hyperlink"/>
      <w:u w:val="single"/>
    </w:rPr>
  </w:style>
  <w:style w:type="character" w:styleId="UnresolvedMention">
    <w:name w:val="Unresolved Mention"/>
    <w:basedOn w:val="DefaultParagraphFont"/>
    <w:uiPriority w:val="99"/>
    <w:semiHidden/>
    <w:unhideWhenUsed/>
    <w:rsid w:val="00FA2C81"/>
    <w:rPr>
      <w:color w:val="605E5C"/>
      <w:shd w:val="clear" w:color="auto" w:fill="E1DFDD"/>
    </w:rPr>
  </w:style>
  <w:style w:type="paragraph" w:styleId="Header">
    <w:name w:val="header"/>
    <w:basedOn w:val="Normal"/>
    <w:link w:val="HeaderChar"/>
    <w:uiPriority w:val="99"/>
    <w:unhideWhenUsed/>
    <w:rsid w:val="00FB2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18C"/>
  </w:style>
  <w:style w:type="paragraph" w:styleId="Footer">
    <w:name w:val="footer"/>
    <w:basedOn w:val="Normal"/>
    <w:link w:val="FooterChar"/>
    <w:uiPriority w:val="99"/>
    <w:unhideWhenUsed/>
    <w:rsid w:val="00FB2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8549">
      <w:bodyDiv w:val="1"/>
      <w:marLeft w:val="0"/>
      <w:marRight w:val="0"/>
      <w:marTop w:val="0"/>
      <w:marBottom w:val="0"/>
      <w:divBdr>
        <w:top w:val="none" w:sz="0" w:space="0" w:color="auto"/>
        <w:left w:val="none" w:sz="0" w:space="0" w:color="auto"/>
        <w:bottom w:val="none" w:sz="0" w:space="0" w:color="auto"/>
        <w:right w:val="none" w:sz="0" w:space="0" w:color="auto"/>
      </w:divBdr>
      <w:divsChild>
        <w:div w:id="1204831945">
          <w:marLeft w:val="446"/>
          <w:marRight w:val="0"/>
          <w:marTop w:val="0"/>
          <w:marBottom w:val="0"/>
          <w:divBdr>
            <w:top w:val="none" w:sz="0" w:space="0" w:color="auto"/>
            <w:left w:val="none" w:sz="0" w:space="0" w:color="auto"/>
            <w:bottom w:val="none" w:sz="0" w:space="0" w:color="auto"/>
            <w:right w:val="none" w:sz="0" w:space="0" w:color="auto"/>
          </w:divBdr>
        </w:div>
        <w:div w:id="1123234028">
          <w:marLeft w:val="446"/>
          <w:marRight w:val="0"/>
          <w:marTop w:val="0"/>
          <w:marBottom w:val="0"/>
          <w:divBdr>
            <w:top w:val="none" w:sz="0" w:space="0" w:color="auto"/>
            <w:left w:val="none" w:sz="0" w:space="0" w:color="auto"/>
            <w:bottom w:val="none" w:sz="0" w:space="0" w:color="auto"/>
            <w:right w:val="none" w:sz="0" w:space="0" w:color="auto"/>
          </w:divBdr>
        </w:div>
        <w:div w:id="2068916040">
          <w:marLeft w:val="446"/>
          <w:marRight w:val="0"/>
          <w:marTop w:val="0"/>
          <w:marBottom w:val="0"/>
          <w:divBdr>
            <w:top w:val="none" w:sz="0" w:space="0" w:color="auto"/>
            <w:left w:val="none" w:sz="0" w:space="0" w:color="auto"/>
            <w:bottom w:val="none" w:sz="0" w:space="0" w:color="auto"/>
            <w:right w:val="none" w:sz="0" w:space="0" w:color="auto"/>
          </w:divBdr>
        </w:div>
      </w:divsChild>
    </w:div>
    <w:div w:id="243224358">
      <w:bodyDiv w:val="1"/>
      <w:marLeft w:val="0"/>
      <w:marRight w:val="0"/>
      <w:marTop w:val="0"/>
      <w:marBottom w:val="0"/>
      <w:divBdr>
        <w:top w:val="none" w:sz="0" w:space="0" w:color="auto"/>
        <w:left w:val="none" w:sz="0" w:space="0" w:color="auto"/>
        <w:bottom w:val="none" w:sz="0" w:space="0" w:color="auto"/>
        <w:right w:val="none" w:sz="0" w:space="0" w:color="auto"/>
      </w:divBdr>
      <w:divsChild>
        <w:div w:id="1492134674">
          <w:marLeft w:val="446"/>
          <w:marRight w:val="0"/>
          <w:marTop w:val="0"/>
          <w:marBottom w:val="0"/>
          <w:divBdr>
            <w:top w:val="none" w:sz="0" w:space="0" w:color="auto"/>
            <w:left w:val="none" w:sz="0" w:space="0" w:color="auto"/>
            <w:bottom w:val="none" w:sz="0" w:space="0" w:color="auto"/>
            <w:right w:val="none" w:sz="0" w:space="0" w:color="auto"/>
          </w:divBdr>
        </w:div>
        <w:div w:id="166407176">
          <w:marLeft w:val="446"/>
          <w:marRight w:val="0"/>
          <w:marTop w:val="0"/>
          <w:marBottom w:val="0"/>
          <w:divBdr>
            <w:top w:val="none" w:sz="0" w:space="0" w:color="auto"/>
            <w:left w:val="none" w:sz="0" w:space="0" w:color="auto"/>
            <w:bottom w:val="none" w:sz="0" w:space="0" w:color="auto"/>
            <w:right w:val="none" w:sz="0" w:space="0" w:color="auto"/>
          </w:divBdr>
        </w:div>
        <w:div w:id="857504480">
          <w:marLeft w:val="446"/>
          <w:marRight w:val="0"/>
          <w:marTop w:val="0"/>
          <w:marBottom w:val="0"/>
          <w:divBdr>
            <w:top w:val="none" w:sz="0" w:space="0" w:color="auto"/>
            <w:left w:val="none" w:sz="0" w:space="0" w:color="auto"/>
            <w:bottom w:val="none" w:sz="0" w:space="0" w:color="auto"/>
            <w:right w:val="none" w:sz="0" w:space="0" w:color="auto"/>
          </w:divBdr>
        </w:div>
        <w:div w:id="1370297092">
          <w:marLeft w:val="446"/>
          <w:marRight w:val="0"/>
          <w:marTop w:val="0"/>
          <w:marBottom w:val="0"/>
          <w:divBdr>
            <w:top w:val="none" w:sz="0" w:space="0" w:color="auto"/>
            <w:left w:val="none" w:sz="0" w:space="0" w:color="auto"/>
            <w:bottom w:val="none" w:sz="0" w:space="0" w:color="auto"/>
            <w:right w:val="none" w:sz="0" w:space="0" w:color="auto"/>
          </w:divBdr>
        </w:div>
        <w:div w:id="657810581">
          <w:marLeft w:val="446"/>
          <w:marRight w:val="0"/>
          <w:marTop w:val="0"/>
          <w:marBottom w:val="0"/>
          <w:divBdr>
            <w:top w:val="none" w:sz="0" w:space="0" w:color="auto"/>
            <w:left w:val="none" w:sz="0" w:space="0" w:color="auto"/>
            <w:bottom w:val="none" w:sz="0" w:space="0" w:color="auto"/>
            <w:right w:val="none" w:sz="0" w:space="0" w:color="auto"/>
          </w:divBdr>
        </w:div>
        <w:div w:id="219439628">
          <w:marLeft w:val="446"/>
          <w:marRight w:val="0"/>
          <w:marTop w:val="0"/>
          <w:marBottom w:val="0"/>
          <w:divBdr>
            <w:top w:val="none" w:sz="0" w:space="0" w:color="auto"/>
            <w:left w:val="none" w:sz="0" w:space="0" w:color="auto"/>
            <w:bottom w:val="none" w:sz="0" w:space="0" w:color="auto"/>
            <w:right w:val="none" w:sz="0" w:space="0" w:color="auto"/>
          </w:divBdr>
        </w:div>
        <w:div w:id="1802460053">
          <w:marLeft w:val="446"/>
          <w:marRight w:val="0"/>
          <w:marTop w:val="0"/>
          <w:marBottom w:val="0"/>
          <w:divBdr>
            <w:top w:val="none" w:sz="0" w:space="0" w:color="auto"/>
            <w:left w:val="none" w:sz="0" w:space="0" w:color="auto"/>
            <w:bottom w:val="none" w:sz="0" w:space="0" w:color="auto"/>
            <w:right w:val="none" w:sz="0" w:space="0" w:color="auto"/>
          </w:divBdr>
        </w:div>
        <w:div w:id="1274509284">
          <w:marLeft w:val="446"/>
          <w:marRight w:val="0"/>
          <w:marTop w:val="0"/>
          <w:marBottom w:val="0"/>
          <w:divBdr>
            <w:top w:val="none" w:sz="0" w:space="0" w:color="auto"/>
            <w:left w:val="none" w:sz="0" w:space="0" w:color="auto"/>
            <w:bottom w:val="none" w:sz="0" w:space="0" w:color="auto"/>
            <w:right w:val="none" w:sz="0" w:space="0" w:color="auto"/>
          </w:divBdr>
        </w:div>
      </w:divsChild>
    </w:div>
    <w:div w:id="340815192">
      <w:bodyDiv w:val="1"/>
      <w:marLeft w:val="0"/>
      <w:marRight w:val="0"/>
      <w:marTop w:val="0"/>
      <w:marBottom w:val="0"/>
      <w:divBdr>
        <w:top w:val="none" w:sz="0" w:space="0" w:color="auto"/>
        <w:left w:val="none" w:sz="0" w:space="0" w:color="auto"/>
        <w:bottom w:val="none" w:sz="0" w:space="0" w:color="auto"/>
        <w:right w:val="none" w:sz="0" w:space="0" w:color="auto"/>
      </w:divBdr>
      <w:divsChild>
        <w:div w:id="751584370">
          <w:marLeft w:val="446"/>
          <w:marRight w:val="0"/>
          <w:marTop w:val="0"/>
          <w:marBottom w:val="0"/>
          <w:divBdr>
            <w:top w:val="none" w:sz="0" w:space="0" w:color="auto"/>
            <w:left w:val="none" w:sz="0" w:space="0" w:color="auto"/>
            <w:bottom w:val="none" w:sz="0" w:space="0" w:color="auto"/>
            <w:right w:val="none" w:sz="0" w:space="0" w:color="auto"/>
          </w:divBdr>
        </w:div>
        <w:div w:id="880168974">
          <w:marLeft w:val="446"/>
          <w:marRight w:val="0"/>
          <w:marTop w:val="0"/>
          <w:marBottom w:val="0"/>
          <w:divBdr>
            <w:top w:val="none" w:sz="0" w:space="0" w:color="auto"/>
            <w:left w:val="none" w:sz="0" w:space="0" w:color="auto"/>
            <w:bottom w:val="none" w:sz="0" w:space="0" w:color="auto"/>
            <w:right w:val="none" w:sz="0" w:space="0" w:color="auto"/>
          </w:divBdr>
        </w:div>
        <w:div w:id="684407811">
          <w:marLeft w:val="446"/>
          <w:marRight w:val="0"/>
          <w:marTop w:val="0"/>
          <w:marBottom w:val="0"/>
          <w:divBdr>
            <w:top w:val="none" w:sz="0" w:space="0" w:color="auto"/>
            <w:left w:val="none" w:sz="0" w:space="0" w:color="auto"/>
            <w:bottom w:val="none" w:sz="0" w:space="0" w:color="auto"/>
            <w:right w:val="none" w:sz="0" w:space="0" w:color="auto"/>
          </w:divBdr>
        </w:div>
        <w:div w:id="232005028">
          <w:marLeft w:val="446"/>
          <w:marRight w:val="0"/>
          <w:marTop w:val="0"/>
          <w:marBottom w:val="0"/>
          <w:divBdr>
            <w:top w:val="none" w:sz="0" w:space="0" w:color="auto"/>
            <w:left w:val="none" w:sz="0" w:space="0" w:color="auto"/>
            <w:bottom w:val="none" w:sz="0" w:space="0" w:color="auto"/>
            <w:right w:val="none" w:sz="0" w:space="0" w:color="auto"/>
          </w:divBdr>
        </w:div>
        <w:div w:id="471367279">
          <w:marLeft w:val="446"/>
          <w:marRight w:val="0"/>
          <w:marTop w:val="0"/>
          <w:marBottom w:val="0"/>
          <w:divBdr>
            <w:top w:val="none" w:sz="0" w:space="0" w:color="auto"/>
            <w:left w:val="none" w:sz="0" w:space="0" w:color="auto"/>
            <w:bottom w:val="none" w:sz="0" w:space="0" w:color="auto"/>
            <w:right w:val="none" w:sz="0" w:space="0" w:color="auto"/>
          </w:divBdr>
        </w:div>
        <w:div w:id="1639874391">
          <w:marLeft w:val="446"/>
          <w:marRight w:val="0"/>
          <w:marTop w:val="0"/>
          <w:marBottom w:val="0"/>
          <w:divBdr>
            <w:top w:val="none" w:sz="0" w:space="0" w:color="auto"/>
            <w:left w:val="none" w:sz="0" w:space="0" w:color="auto"/>
            <w:bottom w:val="none" w:sz="0" w:space="0" w:color="auto"/>
            <w:right w:val="none" w:sz="0" w:space="0" w:color="auto"/>
          </w:divBdr>
        </w:div>
        <w:div w:id="955911392">
          <w:marLeft w:val="446"/>
          <w:marRight w:val="0"/>
          <w:marTop w:val="0"/>
          <w:marBottom w:val="0"/>
          <w:divBdr>
            <w:top w:val="none" w:sz="0" w:space="0" w:color="auto"/>
            <w:left w:val="none" w:sz="0" w:space="0" w:color="auto"/>
            <w:bottom w:val="none" w:sz="0" w:space="0" w:color="auto"/>
            <w:right w:val="none" w:sz="0" w:space="0" w:color="auto"/>
          </w:divBdr>
        </w:div>
        <w:div w:id="2093039319">
          <w:marLeft w:val="446"/>
          <w:marRight w:val="0"/>
          <w:marTop w:val="0"/>
          <w:marBottom w:val="0"/>
          <w:divBdr>
            <w:top w:val="none" w:sz="0" w:space="0" w:color="auto"/>
            <w:left w:val="none" w:sz="0" w:space="0" w:color="auto"/>
            <w:bottom w:val="none" w:sz="0" w:space="0" w:color="auto"/>
            <w:right w:val="none" w:sz="0" w:space="0" w:color="auto"/>
          </w:divBdr>
        </w:div>
        <w:div w:id="1283683135">
          <w:marLeft w:val="446"/>
          <w:marRight w:val="0"/>
          <w:marTop w:val="0"/>
          <w:marBottom w:val="0"/>
          <w:divBdr>
            <w:top w:val="none" w:sz="0" w:space="0" w:color="auto"/>
            <w:left w:val="none" w:sz="0" w:space="0" w:color="auto"/>
            <w:bottom w:val="none" w:sz="0" w:space="0" w:color="auto"/>
            <w:right w:val="none" w:sz="0" w:space="0" w:color="auto"/>
          </w:divBdr>
        </w:div>
        <w:div w:id="356659931">
          <w:marLeft w:val="446"/>
          <w:marRight w:val="0"/>
          <w:marTop w:val="0"/>
          <w:marBottom w:val="0"/>
          <w:divBdr>
            <w:top w:val="none" w:sz="0" w:space="0" w:color="auto"/>
            <w:left w:val="none" w:sz="0" w:space="0" w:color="auto"/>
            <w:bottom w:val="none" w:sz="0" w:space="0" w:color="auto"/>
            <w:right w:val="none" w:sz="0" w:space="0" w:color="auto"/>
          </w:divBdr>
        </w:div>
        <w:div w:id="407777481">
          <w:marLeft w:val="446"/>
          <w:marRight w:val="0"/>
          <w:marTop w:val="0"/>
          <w:marBottom w:val="0"/>
          <w:divBdr>
            <w:top w:val="none" w:sz="0" w:space="0" w:color="auto"/>
            <w:left w:val="none" w:sz="0" w:space="0" w:color="auto"/>
            <w:bottom w:val="none" w:sz="0" w:space="0" w:color="auto"/>
            <w:right w:val="none" w:sz="0" w:space="0" w:color="auto"/>
          </w:divBdr>
        </w:div>
      </w:divsChild>
    </w:div>
    <w:div w:id="600525572">
      <w:bodyDiv w:val="1"/>
      <w:marLeft w:val="0"/>
      <w:marRight w:val="0"/>
      <w:marTop w:val="0"/>
      <w:marBottom w:val="0"/>
      <w:divBdr>
        <w:top w:val="none" w:sz="0" w:space="0" w:color="auto"/>
        <w:left w:val="none" w:sz="0" w:space="0" w:color="auto"/>
        <w:bottom w:val="none" w:sz="0" w:space="0" w:color="auto"/>
        <w:right w:val="none" w:sz="0" w:space="0" w:color="auto"/>
      </w:divBdr>
      <w:divsChild>
        <w:div w:id="1126696280">
          <w:marLeft w:val="446"/>
          <w:marRight w:val="0"/>
          <w:marTop w:val="0"/>
          <w:marBottom w:val="0"/>
          <w:divBdr>
            <w:top w:val="none" w:sz="0" w:space="0" w:color="auto"/>
            <w:left w:val="none" w:sz="0" w:space="0" w:color="auto"/>
            <w:bottom w:val="none" w:sz="0" w:space="0" w:color="auto"/>
            <w:right w:val="none" w:sz="0" w:space="0" w:color="auto"/>
          </w:divBdr>
        </w:div>
        <w:div w:id="1881746207">
          <w:marLeft w:val="446"/>
          <w:marRight w:val="0"/>
          <w:marTop w:val="0"/>
          <w:marBottom w:val="0"/>
          <w:divBdr>
            <w:top w:val="none" w:sz="0" w:space="0" w:color="auto"/>
            <w:left w:val="none" w:sz="0" w:space="0" w:color="auto"/>
            <w:bottom w:val="none" w:sz="0" w:space="0" w:color="auto"/>
            <w:right w:val="none" w:sz="0" w:space="0" w:color="auto"/>
          </w:divBdr>
        </w:div>
        <w:div w:id="1744910804">
          <w:marLeft w:val="446"/>
          <w:marRight w:val="0"/>
          <w:marTop w:val="0"/>
          <w:marBottom w:val="0"/>
          <w:divBdr>
            <w:top w:val="none" w:sz="0" w:space="0" w:color="auto"/>
            <w:left w:val="none" w:sz="0" w:space="0" w:color="auto"/>
            <w:bottom w:val="none" w:sz="0" w:space="0" w:color="auto"/>
            <w:right w:val="none" w:sz="0" w:space="0" w:color="auto"/>
          </w:divBdr>
        </w:div>
        <w:div w:id="1699499845">
          <w:marLeft w:val="446"/>
          <w:marRight w:val="0"/>
          <w:marTop w:val="0"/>
          <w:marBottom w:val="0"/>
          <w:divBdr>
            <w:top w:val="none" w:sz="0" w:space="0" w:color="auto"/>
            <w:left w:val="none" w:sz="0" w:space="0" w:color="auto"/>
            <w:bottom w:val="none" w:sz="0" w:space="0" w:color="auto"/>
            <w:right w:val="none" w:sz="0" w:space="0" w:color="auto"/>
          </w:divBdr>
        </w:div>
        <w:div w:id="1448233879">
          <w:marLeft w:val="446"/>
          <w:marRight w:val="0"/>
          <w:marTop w:val="0"/>
          <w:marBottom w:val="0"/>
          <w:divBdr>
            <w:top w:val="none" w:sz="0" w:space="0" w:color="auto"/>
            <w:left w:val="none" w:sz="0" w:space="0" w:color="auto"/>
            <w:bottom w:val="none" w:sz="0" w:space="0" w:color="auto"/>
            <w:right w:val="none" w:sz="0" w:space="0" w:color="auto"/>
          </w:divBdr>
        </w:div>
        <w:div w:id="948467828">
          <w:marLeft w:val="446"/>
          <w:marRight w:val="0"/>
          <w:marTop w:val="0"/>
          <w:marBottom w:val="0"/>
          <w:divBdr>
            <w:top w:val="none" w:sz="0" w:space="0" w:color="auto"/>
            <w:left w:val="none" w:sz="0" w:space="0" w:color="auto"/>
            <w:bottom w:val="none" w:sz="0" w:space="0" w:color="auto"/>
            <w:right w:val="none" w:sz="0" w:space="0" w:color="auto"/>
          </w:divBdr>
        </w:div>
        <w:div w:id="1155531040">
          <w:marLeft w:val="446"/>
          <w:marRight w:val="0"/>
          <w:marTop w:val="0"/>
          <w:marBottom w:val="0"/>
          <w:divBdr>
            <w:top w:val="none" w:sz="0" w:space="0" w:color="auto"/>
            <w:left w:val="none" w:sz="0" w:space="0" w:color="auto"/>
            <w:bottom w:val="none" w:sz="0" w:space="0" w:color="auto"/>
            <w:right w:val="none" w:sz="0" w:space="0" w:color="auto"/>
          </w:divBdr>
        </w:div>
        <w:div w:id="1645431313">
          <w:marLeft w:val="446"/>
          <w:marRight w:val="0"/>
          <w:marTop w:val="0"/>
          <w:marBottom w:val="0"/>
          <w:divBdr>
            <w:top w:val="none" w:sz="0" w:space="0" w:color="auto"/>
            <w:left w:val="none" w:sz="0" w:space="0" w:color="auto"/>
            <w:bottom w:val="none" w:sz="0" w:space="0" w:color="auto"/>
            <w:right w:val="none" w:sz="0" w:space="0" w:color="auto"/>
          </w:divBdr>
        </w:div>
        <w:div w:id="1373266009">
          <w:marLeft w:val="446"/>
          <w:marRight w:val="0"/>
          <w:marTop w:val="0"/>
          <w:marBottom w:val="0"/>
          <w:divBdr>
            <w:top w:val="none" w:sz="0" w:space="0" w:color="auto"/>
            <w:left w:val="none" w:sz="0" w:space="0" w:color="auto"/>
            <w:bottom w:val="none" w:sz="0" w:space="0" w:color="auto"/>
            <w:right w:val="none" w:sz="0" w:space="0" w:color="auto"/>
          </w:divBdr>
        </w:div>
        <w:div w:id="913592222">
          <w:marLeft w:val="446"/>
          <w:marRight w:val="0"/>
          <w:marTop w:val="0"/>
          <w:marBottom w:val="0"/>
          <w:divBdr>
            <w:top w:val="none" w:sz="0" w:space="0" w:color="auto"/>
            <w:left w:val="none" w:sz="0" w:space="0" w:color="auto"/>
            <w:bottom w:val="none" w:sz="0" w:space="0" w:color="auto"/>
            <w:right w:val="none" w:sz="0" w:space="0" w:color="auto"/>
          </w:divBdr>
        </w:div>
        <w:div w:id="1407651979">
          <w:marLeft w:val="446"/>
          <w:marRight w:val="0"/>
          <w:marTop w:val="0"/>
          <w:marBottom w:val="0"/>
          <w:divBdr>
            <w:top w:val="none" w:sz="0" w:space="0" w:color="auto"/>
            <w:left w:val="none" w:sz="0" w:space="0" w:color="auto"/>
            <w:bottom w:val="none" w:sz="0" w:space="0" w:color="auto"/>
            <w:right w:val="none" w:sz="0" w:space="0" w:color="auto"/>
          </w:divBdr>
        </w:div>
        <w:div w:id="911157345">
          <w:marLeft w:val="446"/>
          <w:marRight w:val="0"/>
          <w:marTop w:val="0"/>
          <w:marBottom w:val="0"/>
          <w:divBdr>
            <w:top w:val="none" w:sz="0" w:space="0" w:color="auto"/>
            <w:left w:val="none" w:sz="0" w:space="0" w:color="auto"/>
            <w:bottom w:val="none" w:sz="0" w:space="0" w:color="auto"/>
            <w:right w:val="none" w:sz="0" w:space="0" w:color="auto"/>
          </w:divBdr>
        </w:div>
      </w:divsChild>
    </w:div>
    <w:div w:id="1283225807">
      <w:bodyDiv w:val="1"/>
      <w:marLeft w:val="0"/>
      <w:marRight w:val="0"/>
      <w:marTop w:val="0"/>
      <w:marBottom w:val="0"/>
      <w:divBdr>
        <w:top w:val="none" w:sz="0" w:space="0" w:color="auto"/>
        <w:left w:val="none" w:sz="0" w:space="0" w:color="auto"/>
        <w:bottom w:val="none" w:sz="0" w:space="0" w:color="auto"/>
        <w:right w:val="none" w:sz="0" w:space="0" w:color="auto"/>
      </w:divBdr>
      <w:divsChild>
        <w:div w:id="1897012748">
          <w:marLeft w:val="446"/>
          <w:marRight w:val="0"/>
          <w:marTop w:val="0"/>
          <w:marBottom w:val="0"/>
          <w:divBdr>
            <w:top w:val="none" w:sz="0" w:space="0" w:color="auto"/>
            <w:left w:val="none" w:sz="0" w:space="0" w:color="auto"/>
            <w:bottom w:val="none" w:sz="0" w:space="0" w:color="auto"/>
            <w:right w:val="none" w:sz="0" w:space="0" w:color="auto"/>
          </w:divBdr>
        </w:div>
        <w:div w:id="1484083968">
          <w:marLeft w:val="446"/>
          <w:marRight w:val="0"/>
          <w:marTop w:val="0"/>
          <w:marBottom w:val="0"/>
          <w:divBdr>
            <w:top w:val="none" w:sz="0" w:space="0" w:color="auto"/>
            <w:left w:val="none" w:sz="0" w:space="0" w:color="auto"/>
            <w:bottom w:val="none" w:sz="0" w:space="0" w:color="auto"/>
            <w:right w:val="none" w:sz="0" w:space="0" w:color="auto"/>
          </w:divBdr>
        </w:div>
        <w:div w:id="16451128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b81026@nhs.net" TargetMode="External"/><Relationship Id="rId3" Type="http://schemas.openxmlformats.org/officeDocument/2006/relationships/settings" Target="settings.xml"/><Relationship Id="rId7" Type="http://schemas.openxmlformats.org/officeDocument/2006/relationships/hyperlink" Target="mailto:nl.b81026@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REDFERN, Donna (ANCORA MEDICAL PRACTICE)</dc:creator>
  <cp:keywords/>
  <dc:description/>
  <cp:lastModifiedBy>HIBBERT, Ashleigh (ANCORA MEDICAL PRACTICE)</cp:lastModifiedBy>
  <cp:revision>5</cp:revision>
  <cp:lastPrinted>2025-10-09T11:32:00Z</cp:lastPrinted>
  <dcterms:created xsi:type="dcterms:W3CDTF">2025-09-26T12:58:00Z</dcterms:created>
  <dcterms:modified xsi:type="dcterms:W3CDTF">2025-10-09T12:18:00Z</dcterms:modified>
</cp:coreProperties>
</file>